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01" w:rsidRPr="00F038D0" w:rsidRDefault="004E2AFE">
      <w:pPr>
        <w:pStyle w:val="5"/>
        <w:ind w:firstLine="567"/>
        <w:jc w:val="right"/>
        <w:rPr>
          <w:sz w:val="28"/>
          <w:szCs w:val="28"/>
        </w:rPr>
      </w:pPr>
      <w:r w:rsidRPr="00F038D0">
        <w:rPr>
          <w:sz w:val="28"/>
          <w:szCs w:val="28"/>
        </w:rPr>
        <w:t xml:space="preserve">  Приложение 1</w:t>
      </w:r>
    </w:p>
    <w:p w:rsidR="007B7601" w:rsidRPr="00F038D0" w:rsidRDefault="007B7601">
      <w:pPr>
        <w:tabs>
          <w:tab w:val="left" w:pos="4648"/>
        </w:tabs>
        <w:rPr>
          <w:sz w:val="28"/>
          <w:szCs w:val="28"/>
        </w:rPr>
      </w:pPr>
    </w:p>
    <w:p w:rsidR="007B7601" w:rsidRPr="00F038D0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038D0">
        <w:rPr>
          <w:sz w:val="28"/>
          <w:szCs w:val="28"/>
        </w:rPr>
        <w:t>ОПЕРАТИВНЫЙ ЕЖЕДНЕВНЫЙ ПРОГНОЗ</w:t>
      </w:r>
    </w:p>
    <w:p w:rsidR="007B7601" w:rsidRPr="00F038D0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038D0">
        <w:rPr>
          <w:sz w:val="28"/>
          <w:szCs w:val="28"/>
        </w:rPr>
        <w:t>возникновения и развития чрезвычайных ситуаций на территории</w:t>
      </w:r>
    </w:p>
    <w:p w:rsidR="007B7601" w:rsidRPr="00F038D0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038D0">
        <w:rPr>
          <w:sz w:val="28"/>
          <w:szCs w:val="28"/>
        </w:rPr>
        <w:t xml:space="preserve">Оренбургской области на </w:t>
      </w:r>
      <w:r w:rsidR="00A27B3F" w:rsidRPr="00F038D0">
        <w:rPr>
          <w:sz w:val="28"/>
          <w:szCs w:val="28"/>
        </w:rPr>
        <w:t>1</w:t>
      </w:r>
      <w:r w:rsidR="002E11E0">
        <w:rPr>
          <w:sz w:val="28"/>
          <w:szCs w:val="28"/>
        </w:rPr>
        <w:t>7</w:t>
      </w:r>
      <w:r w:rsidR="002A3C15" w:rsidRPr="00F038D0">
        <w:rPr>
          <w:sz w:val="28"/>
          <w:szCs w:val="28"/>
        </w:rPr>
        <w:t>.</w:t>
      </w:r>
      <w:r w:rsidR="004E43AD" w:rsidRPr="00F038D0">
        <w:rPr>
          <w:sz w:val="28"/>
          <w:szCs w:val="28"/>
        </w:rPr>
        <w:t>07</w:t>
      </w:r>
      <w:r w:rsidRPr="00F038D0">
        <w:rPr>
          <w:sz w:val="28"/>
          <w:szCs w:val="28"/>
        </w:rPr>
        <w:t>.2025 года.</w:t>
      </w:r>
    </w:p>
    <w:p w:rsidR="007B7601" w:rsidRPr="00F038D0" w:rsidRDefault="004E2AF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038D0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B7601" w:rsidRPr="00F038D0" w:rsidRDefault="007B760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7B7601" w:rsidRDefault="004E2AFE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F038D0">
        <w:rPr>
          <w:b/>
          <w:bCs/>
          <w:sz w:val="28"/>
          <w:szCs w:val="28"/>
        </w:rPr>
        <w:t>1.Обстановка за прошедшие сутки:</w:t>
      </w:r>
    </w:p>
    <w:p w:rsidR="0093319A" w:rsidRPr="00F038D0" w:rsidRDefault="0093319A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6A213C" w:rsidRPr="006A213C" w:rsidRDefault="004E2AFE" w:rsidP="006A213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319A">
        <w:rPr>
          <w:b/>
          <w:bCs/>
          <w:color w:val="000000"/>
          <w:sz w:val="28"/>
          <w:szCs w:val="28"/>
        </w:rPr>
        <w:t>1.1. В прошедшие сутки:</w:t>
      </w:r>
      <w:r w:rsidRPr="0093319A">
        <w:rPr>
          <w:sz w:val="28"/>
          <w:szCs w:val="28"/>
        </w:rPr>
        <w:t xml:space="preserve"> </w:t>
      </w:r>
      <w:r w:rsidR="006A213C" w:rsidRPr="006A213C">
        <w:rPr>
          <w:sz w:val="28"/>
          <w:szCs w:val="28"/>
        </w:rPr>
        <w:t>В прошедшие сутки в отдельных западных районах прошел небольшой дождь.</w:t>
      </w:r>
      <w:r w:rsidR="006A213C">
        <w:rPr>
          <w:sz w:val="28"/>
          <w:szCs w:val="28"/>
        </w:rPr>
        <w:t xml:space="preserve"> </w:t>
      </w:r>
      <w:r w:rsidR="006A213C" w:rsidRPr="006A213C">
        <w:rPr>
          <w:sz w:val="28"/>
          <w:szCs w:val="28"/>
        </w:rPr>
        <w:t>Количество выпавших осадков составило менее 1 мм.</w:t>
      </w:r>
    </w:p>
    <w:p w:rsidR="006A213C" w:rsidRDefault="006A213C" w:rsidP="006A213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A213C">
        <w:rPr>
          <w:sz w:val="28"/>
          <w:szCs w:val="28"/>
        </w:rPr>
        <w:t>Максимальная температура воздуха вчера днем составила +26,+31°.</w:t>
      </w:r>
      <w:r>
        <w:rPr>
          <w:sz w:val="28"/>
          <w:szCs w:val="28"/>
        </w:rPr>
        <w:t xml:space="preserve"> </w:t>
      </w:r>
      <w:r w:rsidRPr="006A213C">
        <w:rPr>
          <w:sz w:val="28"/>
          <w:szCs w:val="28"/>
        </w:rPr>
        <w:t>Минимальная температура воздуха сегодня ночью составила +12,+17°, в отдельных северных</w:t>
      </w:r>
      <w:r>
        <w:rPr>
          <w:sz w:val="28"/>
          <w:szCs w:val="28"/>
        </w:rPr>
        <w:t xml:space="preserve"> </w:t>
      </w:r>
      <w:r w:rsidRPr="006A213C">
        <w:rPr>
          <w:sz w:val="28"/>
          <w:szCs w:val="28"/>
        </w:rPr>
        <w:t>и восточных районах +8,+11°.</w:t>
      </w:r>
    </w:p>
    <w:p w:rsidR="006A213C" w:rsidRPr="006A213C" w:rsidRDefault="004E2AFE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319A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4345A0" w:rsidRPr="0093319A">
        <w:rPr>
          <w:b/>
          <w:color w:val="000000"/>
          <w:sz w:val="28"/>
          <w:szCs w:val="28"/>
        </w:rPr>
        <w:t>1</w:t>
      </w:r>
      <w:r w:rsidR="002E11E0" w:rsidRPr="0093319A">
        <w:rPr>
          <w:b/>
          <w:color w:val="000000"/>
          <w:sz w:val="28"/>
          <w:szCs w:val="28"/>
        </w:rPr>
        <w:t>7</w:t>
      </w:r>
      <w:r w:rsidRPr="0093319A">
        <w:rPr>
          <w:b/>
          <w:color w:val="000000"/>
          <w:sz w:val="28"/>
          <w:szCs w:val="28"/>
        </w:rPr>
        <w:t xml:space="preserve"> ию</w:t>
      </w:r>
      <w:r w:rsidR="004E43AD" w:rsidRPr="0093319A">
        <w:rPr>
          <w:b/>
          <w:color w:val="000000"/>
          <w:sz w:val="28"/>
          <w:szCs w:val="28"/>
        </w:rPr>
        <w:t>л</w:t>
      </w:r>
      <w:r w:rsidRPr="0093319A">
        <w:rPr>
          <w:b/>
          <w:color w:val="000000"/>
          <w:sz w:val="28"/>
          <w:szCs w:val="28"/>
        </w:rPr>
        <w:t>я:</w:t>
      </w:r>
      <w:r w:rsidRPr="0093319A">
        <w:rPr>
          <w:color w:val="000000"/>
          <w:sz w:val="28"/>
          <w:szCs w:val="28"/>
        </w:rPr>
        <w:t xml:space="preserve"> </w:t>
      </w:r>
      <w:r w:rsidRPr="0093319A">
        <w:rPr>
          <w:b/>
          <w:color w:val="000000"/>
          <w:sz w:val="28"/>
          <w:szCs w:val="28"/>
        </w:rPr>
        <w:t>ночью</w:t>
      </w:r>
      <w:r w:rsidRPr="0093319A">
        <w:rPr>
          <w:color w:val="000000"/>
          <w:sz w:val="28"/>
          <w:szCs w:val="28"/>
        </w:rPr>
        <w:t xml:space="preserve">: </w:t>
      </w:r>
      <w:r w:rsidR="006A213C">
        <w:rPr>
          <w:sz w:val="28"/>
          <w:szCs w:val="28"/>
        </w:rPr>
        <w:t>п</w:t>
      </w:r>
      <w:r w:rsidR="006A213C" w:rsidRPr="006A213C">
        <w:rPr>
          <w:sz w:val="28"/>
          <w:szCs w:val="28"/>
        </w:rPr>
        <w:t>еременная облачность, в большинстве районов кратковременный дождь, местами</w:t>
      </w:r>
      <w:r w:rsidR="006A213C">
        <w:rPr>
          <w:sz w:val="28"/>
          <w:szCs w:val="28"/>
        </w:rPr>
        <w:t xml:space="preserve"> </w:t>
      </w:r>
      <w:r w:rsidR="006A213C" w:rsidRPr="006A213C">
        <w:rPr>
          <w:sz w:val="28"/>
          <w:szCs w:val="28"/>
        </w:rPr>
        <w:t>гроза, ветер северной четверт</w:t>
      </w:r>
      <w:r w:rsidR="006A213C">
        <w:rPr>
          <w:sz w:val="28"/>
          <w:szCs w:val="28"/>
        </w:rPr>
        <w:t>и 3-8 м/с, температура +12,+17°</w:t>
      </w:r>
      <w:r w:rsidR="00C259A4" w:rsidRPr="0093319A">
        <w:rPr>
          <w:sz w:val="28"/>
          <w:szCs w:val="28"/>
        </w:rPr>
        <w:t>;</w:t>
      </w:r>
      <w:r w:rsidR="00BC0DB6" w:rsidRPr="0093319A">
        <w:rPr>
          <w:sz w:val="28"/>
          <w:szCs w:val="28"/>
        </w:rPr>
        <w:t xml:space="preserve"> </w:t>
      </w:r>
      <w:r w:rsidRPr="0093319A">
        <w:rPr>
          <w:b/>
          <w:sz w:val="28"/>
          <w:szCs w:val="28"/>
        </w:rPr>
        <w:t>д</w:t>
      </w:r>
      <w:r w:rsidRPr="0093319A">
        <w:rPr>
          <w:b/>
          <w:color w:val="000000"/>
          <w:sz w:val="28"/>
          <w:szCs w:val="28"/>
        </w:rPr>
        <w:t>нём</w:t>
      </w:r>
      <w:r w:rsidRPr="0093319A">
        <w:rPr>
          <w:sz w:val="28"/>
          <w:szCs w:val="28"/>
        </w:rPr>
        <w:t xml:space="preserve">: </w:t>
      </w:r>
      <w:r w:rsidR="006A213C" w:rsidRPr="006A213C">
        <w:rPr>
          <w:sz w:val="28"/>
          <w:szCs w:val="28"/>
        </w:rPr>
        <w:t>переменная облачность, местами кратковременный дождь, гроза, ветер северной четверти 6-11 м/</w:t>
      </w:r>
      <w:proofErr w:type="gramStart"/>
      <w:r w:rsidR="006A213C" w:rsidRPr="006A213C">
        <w:rPr>
          <w:sz w:val="28"/>
          <w:szCs w:val="28"/>
        </w:rPr>
        <w:t>с</w:t>
      </w:r>
      <w:proofErr w:type="gramEnd"/>
      <w:r w:rsidR="006A213C" w:rsidRPr="006A213C">
        <w:rPr>
          <w:sz w:val="28"/>
          <w:szCs w:val="28"/>
        </w:rPr>
        <w:t xml:space="preserve">, температура +27,+32°. </w:t>
      </w:r>
    </w:p>
    <w:p w:rsidR="006A213C" w:rsidRPr="006A213C" w:rsidRDefault="006A213C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A213C">
        <w:rPr>
          <w:b/>
          <w:sz w:val="28"/>
          <w:szCs w:val="28"/>
        </w:rPr>
        <w:t>18</w:t>
      </w:r>
      <w:r w:rsidRPr="006A213C">
        <w:rPr>
          <w:sz w:val="28"/>
          <w:szCs w:val="28"/>
        </w:rPr>
        <w:t xml:space="preserve"> </w:t>
      </w:r>
      <w:r w:rsidRPr="006A213C">
        <w:rPr>
          <w:b/>
          <w:color w:val="000000"/>
          <w:sz w:val="28"/>
          <w:szCs w:val="28"/>
        </w:rPr>
        <w:t>июля</w:t>
      </w:r>
      <w:r w:rsidRPr="006A213C">
        <w:rPr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6A213C">
        <w:rPr>
          <w:sz w:val="28"/>
          <w:szCs w:val="28"/>
        </w:rPr>
        <w:t xml:space="preserve">еременная облачность, местами кратковременный дождь, возможна гроза, ветер ночью переменных направлений 2-7 м/с, днем северо-западный, северный 5-10 м/с, температура ночью +10,+15°, местами преимущественно </w:t>
      </w:r>
      <w:proofErr w:type="gramStart"/>
      <w:r w:rsidRPr="006A213C">
        <w:rPr>
          <w:sz w:val="28"/>
          <w:szCs w:val="28"/>
        </w:rPr>
        <w:t>в</w:t>
      </w:r>
      <w:proofErr w:type="gramEnd"/>
      <w:r w:rsidRPr="006A213C">
        <w:rPr>
          <w:sz w:val="28"/>
          <w:szCs w:val="28"/>
        </w:rPr>
        <w:t xml:space="preserve"> восточных </w:t>
      </w:r>
      <w:proofErr w:type="gramStart"/>
      <w:r w:rsidRPr="006A213C">
        <w:rPr>
          <w:sz w:val="28"/>
          <w:szCs w:val="28"/>
        </w:rPr>
        <w:t>районах</w:t>
      </w:r>
      <w:proofErr w:type="gramEnd"/>
      <w:r w:rsidRPr="006A213C">
        <w:rPr>
          <w:sz w:val="28"/>
          <w:szCs w:val="28"/>
        </w:rPr>
        <w:t xml:space="preserve"> до +19°, днем +27,+32°. </w:t>
      </w:r>
    </w:p>
    <w:p w:rsidR="006A213C" w:rsidRDefault="006A213C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A213C">
        <w:rPr>
          <w:b/>
          <w:sz w:val="28"/>
          <w:szCs w:val="28"/>
        </w:rPr>
        <w:t>19</w:t>
      </w:r>
      <w:r w:rsidRPr="006A213C">
        <w:rPr>
          <w:b/>
          <w:color w:val="000000"/>
          <w:sz w:val="28"/>
          <w:szCs w:val="28"/>
        </w:rPr>
        <w:t xml:space="preserve"> июля</w:t>
      </w:r>
      <w:r w:rsidRPr="006A213C">
        <w:rPr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6A213C">
        <w:rPr>
          <w:sz w:val="28"/>
          <w:szCs w:val="28"/>
        </w:rPr>
        <w:t>еременная облачность, без осадков, ветер северный ночью 4-9 м/с, днем 7-12 м/</w:t>
      </w:r>
      <w:proofErr w:type="gramStart"/>
      <w:r w:rsidRPr="006A213C">
        <w:rPr>
          <w:sz w:val="28"/>
          <w:szCs w:val="28"/>
        </w:rPr>
        <w:t>с</w:t>
      </w:r>
      <w:proofErr w:type="gramEnd"/>
      <w:r w:rsidRPr="006A213C">
        <w:rPr>
          <w:sz w:val="28"/>
          <w:szCs w:val="28"/>
        </w:rPr>
        <w:t xml:space="preserve">, </w:t>
      </w:r>
      <w:proofErr w:type="gramStart"/>
      <w:r w:rsidRPr="006A213C">
        <w:rPr>
          <w:sz w:val="28"/>
          <w:szCs w:val="28"/>
        </w:rPr>
        <w:t>температура</w:t>
      </w:r>
      <w:proofErr w:type="gramEnd"/>
      <w:r w:rsidRPr="006A213C">
        <w:rPr>
          <w:sz w:val="28"/>
          <w:szCs w:val="28"/>
        </w:rPr>
        <w:t xml:space="preserve"> ночью +10,+15°, днем +22,+27°</w:t>
      </w:r>
      <w:r>
        <w:rPr>
          <w:sz w:val="28"/>
          <w:szCs w:val="28"/>
        </w:rPr>
        <w:t>.</w:t>
      </w:r>
    </w:p>
    <w:p w:rsidR="007B7601" w:rsidRPr="0093319A" w:rsidRDefault="004E2AFE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319A">
        <w:rPr>
          <w:b/>
          <w:sz w:val="28"/>
          <w:szCs w:val="28"/>
        </w:rPr>
        <w:t>1.3. Санитарно-эпидемиологическая обстановка:</w:t>
      </w:r>
    </w:p>
    <w:p w:rsidR="000D2EC4" w:rsidRPr="00F038D0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93319A">
        <w:rPr>
          <w:bCs/>
          <w:sz w:val="28"/>
          <w:szCs w:val="28"/>
        </w:rPr>
        <w:t>По данным оперативного мониторинга, по состоянию на 04.07.2025 с укусами клещей в медицинские организации обратились 1447 пострадавших, в том числе 477 детей.</w:t>
      </w:r>
    </w:p>
    <w:p w:rsidR="000D2EC4" w:rsidRPr="00F038D0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(328), Бузулука (126), Новотроицка (114), Орска (72), Оренбургского района (69). Чаще всего нападению клещей жители области подвергались во дворах частных подворий и на дачных участках.</w:t>
      </w:r>
    </w:p>
    <w:p w:rsidR="000D2EC4" w:rsidRPr="00F038D0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 xml:space="preserve">Зарегистрирован 1 случай заболевания </w:t>
      </w:r>
      <w:proofErr w:type="gramStart"/>
      <w:r w:rsidRPr="00F038D0">
        <w:rPr>
          <w:bCs/>
          <w:sz w:val="28"/>
          <w:szCs w:val="28"/>
        </w:rPr>
        <w:t>иксодовым</w:t>
      </w:r>
      <w:proofErr w:type="gramEnd"/>
      <w:r w:rsidRPr="00F038D0">
        <w:rPr>
          <w:bCs/>
          <w:sz w:val="28"/>
          <w:szCs w:val="28"/>
        </w:rPr>
        <w:t xml:space="preserve"> клещевым </w:t>
      </w:r>
      <w:proofErr w:type="spellStart"/>
      <w:r w:rsidRPr="00F038D0">
        <w:rPr>
          <w:bCs/>
          <w:sz w:val="28"/>
          <w:szCs w:val="28"/>
        </w:rPr>
        <w:t>боррелиозом</w:t>
      </w:r>
      <w:proofErr w:type="spellEnd"/>
      <w:r w:rsidRPr="00F038D0">
        <w:rPr>
          <w:bCs/>
          <w:sz w:val="28"/>
          <w:szCs w:val="28"/>
        </w:rPr>
        <w:t xml:space="preserve">. Заболеваний клещевым вирусным энцефалитом (КВЭ) не зарегистрировано. </w:t>
      </w:r>
      <w:proofErr w:type="spellStart"/>
      <w:r w:rsidRPr="00F038D0">
        <w:rPr>
          <w:bCs/>
          <w:sz w:val="28"/>
          <w:szCs w:val="28"/>
        </w:rPr>
        <w:t>Акарицидные</w:t>
      </w:r>
      <w:proofErr w:type="spellEnd"/>
      <w:r w:rsidRPr="00F038D0">
        <w:rPr>
          <w:bCs/>
          <w:sz w:val="28"/>
          <w:szCs w:val="28"/>
        </w:rPr>
        <w:t xml:space="preserve"> обработки проведены на площади 1409,64 га, в том числе в ЛОУ — на 403,198 га.</w:t>
      </w:r>
    </w:p>
    <w:p w:rsidR="000D2EC4" w:rsidRPr="00F038D0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Экстренную серопрофилактику иммуноглобулином против клещевого вирусного энцефалита получил 331 человек, из них — 124 ребенка.</w:t>
      </w:r>
    </w:p>
    <w:p w:rsidR="007B7601" w:rsidRPr="00F038D0" w:rsidRDefault="004E2AFE" w:rsidP="000D2EC4">
      <w:pPr>
        <w:pStyle w:val="af3"/>
        <w:spacing w:after="0"/>
        <w:ind w:firstLine="567"/>
        <w:jc w:val="both"/>
        <w:rPr>
          <w:sz w:val="28"/>
          <w:szCs w:val="28"/>
        </w:rPr>
      </w:pPr>
      <w:r w:rsidRPr="00F038D0">
        <w:rPr>
          <w:b/>
          <w:sz w:val="28"/>
          <w:szCs w:val="28"/>
        </w:rPr>
        <w:t xml:space="preserve">1.4. Эпизоотическая обстановка: </w:t>
      </w:r>
      <w:r w:rsidRPr="00F038D0">
        <w:rPr>
          <w:sz w:val="28"/>
          <w:szCs w:val="28"/>
        </w:rPr>
        <w:t>продолжается мониторинг поголовья домашних и диких свиней на</w:t>
      </w:r>
      <w:r w:rsidRPr="00F038D0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038D0">
        <w:rPr>
          <w:sz w:val="28"/>
          <w:szCs w:val="28"/>
        </w:rPr>
        <w:t xml:space="preserve">итуация находится под постоянным контролем </w:t>
      </w:r>
      <w:r w:rsidRPr="00F038D0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F038D0">
        <w:rPr>
          <w:rFonts w:eastAsia="SimSun"/>
          <w:bCs/>
          <w:sz w:val="28"/>
          <w:szCs w:val="28"/>
        </w:rPr>
        <w:t>(Приложение 2).</w:t>
      </w:r>
    </w:p>
    <w:p w:rsidR="007B7601" w:rsidRPr="00F038D0" w:rsidRDefault="004E2AFE" w:rsidP="004C41EC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F038D0">
        <w:rPr>
          <w:rFonts w:eastAsia="SimSun"/>
          <w:b/>
          <w:bCs/>
          <w:sz w:val="28"/>
          <w:szCs w:val="28"/>
        </w:rPr>
        <w:t>1.5. РХБ обстановка:</w:t>
      </w:r>
      <w:r w:rsidRPr="00F038D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038D0">
        <w:rPr>
          <w:sz w:val="28"/>
          <w:szCs w:val="28"/>
        </w:rPr>
        <w:t xml:space="preserve">Мощность экспозиционной дозы гамма-излучения </w:t>
      </w:r>
      <w:r w:rsidRPr="00C142F3">
        <w:rPr>
          <w:sz w:val="28"/>
          <w:szCs w:val="28"/>
        </w:rPr>
        <w:t xml:space="preserve">– </w:t>
      </w:r>
      <w:r w:rsidRPr="00C142F3">
        <w:rPr>
          <w:b/>
          <w:sz w:val="28"/>
          <w:szCs w:val="28"/>
        </w:rPr>
        <w:t>0,</w:t>
      </w:r>
      <w:r w:rsidR="00BE7D79" w:rsidRPr="00C142F3">
        <w:rPr>
          <w:b/>
          <w:sz w:val="28"/>
          <w:szCs w:val="28"/>
        </w:rPr>
        <w:t>1</w:t>
      </w:r>
      <w:r w:rsidR="004906B8" w:rsidRPr="00C142F3">
        <w:rPr>
          <w:b/>
          <w:sz w:val="28"/>
          <w:szCs w:val="28"/>
        </w:rPr>
        <w:t>0</w:t>
      </w:r>
      <w:r w:rsidRPr="00C142F3">
        <w:rPr>
          <w:b/>
          <w:sz w:val="28"/>
          <w:szCs w:val="28"/>
        </w:rPr>
        <w:t xml:space="preserve"> </w:t>
      </w:r>
      <w:r w:rsidRPr="00C142F3">
        <w:rPr>
          <w:rFonts w:eastAsia="SimSun"/>
          <w:sz w:val="28"/>
          <w:szCs w:val="28"/>
        </w:rPr>
        <w:t>мкЗв</w:t>
      </w:r>
      <w:r w:rsidRPr="00F038D0">
        <w:rPr>
          <w:rFonts w:eastAsia="SimSun"/>
          <w:sz w:val="28"/>
          <w:szCs w:val="28"/>
        </w:rPr>
        <w:t>/час.</w:t>
      </w:r>
    </w:p>
    <w:p w:rsidR="00E91048" w:rsidRPr="00F038D0" w:rsidRDefault="004E2AFE" w:rsidP="004C41E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38D0">
        <w:rPr>
          <w:b/>
          <w:sz w:val="28"/>
          <w:szCs w:val="28"/>
        </w:rPr>
        <w:t>1.6. Гидрологическая обстановка</w:t>
      </w:r>
      <w:r w:rsidR="009A790A" w:rsidRPr="00F038D0">
        <w:rPr>
          <w:b/>
          <w:sz w:val="28"/>
          <w:szCs w:val="28"/>
        </w:rPr>
        <w:t>:</w:t>
      </w:r>
      <w:r w:rsidR="00F22170" w:rsidRPr="00F038D0">
        <w:rPr>
          <w:sz w:val="28"/>
          <w:szCs w:val="28"/>
        </w:rPr>
        <w:t xml:space="preserve"> </w:t>
      </w:r>
      <w:r w:rsidR="00E91048" w:rsidRPr="00F038D0">
        <w:rPr>
          <w:sz w:val="28"/>
          <w:szCs w:val="28"/>
        </w:rPr>
        <w:t xml:space="preserve">на реках области без существенных изменений. В Ириклинском водохранилище уровень воды ниже НПУ на 0,84 </w:t>
      </w:r>
      <w:proofErr w:type="spellStart"/>
      <w:r w:rsidR="00E91048" w:rsidRPr="00F038D0">
        <w:rPr>
          <w:sz w:val="28"/>
          <w:szCs w:val="28"/>
        </w:rPr>
        <w:t>мБС</w:t>
      </w:r>
      <w:proofErr w:type="spellEnd"/>
      <w:r w:rsidR="00E91048" w:rsidRPr="00F038D0">
        <w:rPr>
          <w:sz w:val="28"/>
          <w:szCs w:val="28"/>
        </w:rPr>
        <w:t xml:space="preserve">. </w:t>
      </w:r>
    </w:p>
    <w:p w:rsidR="0093319A" w:rsidRPr="0093319A" w:rsidRDefault="00C259A4" w:rsidP="0093319A">
      <w:pPr>
        <w:ind w:firstLine="567"/>
        <w:rPr>
          <w:sz w:val="26"/>
          <w:szCs w:val="26"/>
        </w:rPr>
      </w:pPr>
      <w:r w:rsidRPr="00F038D0">
        <w:rPr>
          <w:b/>
          <w:sz w:val="28"/>
          <w:szCs w:val="28"/>
        </w:rPr>
        <w:t>1</w:t>
      </w:r>
      <w:r w:rsidR="004E2AFE" w:rsidRPr="00F038D0">
        <w:rPr>
          <w:b/>
          <w:sz w:val="28"/>
          <w:szCs w:val="28"/>
        </w:rPr>
        <w:t xml:space="preserve">.7. </w:t>
      </w:r>
      <w:r w:rsidR="0093319A" w:rsidRPr="0093319A">
        <w:rPr>
          <w:b/>
          <w:sz w:val="26"/>
          <w:szCs w:val="26"/>
          <w:u w:val="single"/>
        </w:rPr>
        <w:t>И</w:t>
      </w:r>
      <w:r w:rsidR="0093319A" w:rsidRPr="00B543E5">
        <w:rPr>
          <w:b/>
          <w:sz w:val="26"/>
          <w:szCs w:val="26"/>
          <w:u w:val="single"/>
        </w:rPr>
        <w:t>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93319A">
        <w:rPr>
          <w:b/>
          <w:sz w:val="26"/>
          <w:szCs w:val="26"/>
          <w:u w:val="single"/>
        </w:rPr>
        <w:t>.</w:t>
      </w:r>
    </w:p>
    <w:p w:rsidR="0093319A" w:rsidRDefault="0093319A" w:rsidP="0093319A">
      <w:pPr>
        <w:ind w:firstLine="567"/>
        <w:jc w:val="both"/>
        <w:rPr>
          <w:b/>
          <w:u w:val="single"/>
        </w:rPr>
      </w:pPr>
      <w:r>
        <w:rPr>
          <w:b/>
        </w:rPr>
        <w:t>В период с 20 часов 16.07.2025 до 09 часов 17.07.2025</w:t>
      </w:r>
      <w:r>
        <w:t xml:space="preserve"> на</w:t>
      </w:r>
      <w:r>
        <w:rPr>
          <w:b/>
        </w:rPr>
        <w:t xml:space="preserve"> </w:t>
      </w:r>
      <w:r>
        <w:t xml:space="preserve">территории   Оренбургской области ожидаются метеорологические условия, неблагоприятные для рассеивания вредных примесей в атмосферном воздухе. </w:t>
      </w:r>
      <w:r>
        <w:rPr>
          <w:b/>
          <w:u w:val="single"/>
        </w:rPr>
        <w:t>Объявляются НМУ 1 степени опасности.</w:t>
      </w:r>
    </w:p>
    <w:p w:rsidR="007B7601" w:rsidRPr="00F038D0" w:rsidRDefault="004E2AFE" w:rsidP="00267E33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F038D0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F038D0">
        <w:rPr>
          <w:rFonts w:eastAsia="SimSun"/>
          <w:b/>
          <w:bCs/>
          <w:sz w:val="28"/>
          <w:szCs w:val="28"/>
        </w:rPr>
        <w:t xml:space="preserve"> </w:t>
      </w:r>
    </w:p>
    <w:p w:rsidR="000C08D8" w:rsidRPr="00A526C2" w:rsidRDefault="000C08D8" w:rsidP="000C08D8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End w:id="4"/>
      <w:bookmarkEnd w:id="5"/>
      <w:r>
        <w:rPr>
          <w:b/>
          <w:sz w:val="28"/>
          <w:szCs w:val="28"/>
        </w:rPr>
        <w:t>16</w:t>
      </w:r>
      <w:r w:rsidRPr="00F05240">
        <w:rPr>
          <w:b/>
          <w:sz w:val="28"/>
          <w:szCs w:val="28"/>
        </w:rPr>
        <w:t xml:space="preserve">.07.2025 на </w:t>
      </w:r>
      <w:r w:rsidRPr="00A526C2">
        <w:rPr>
          <w:b/>
          <w:sz w:val="28"/>
          <w:szCs w:val="28"/>
        </w:rPr>
        <w:t>территории Оренбургской области регистрируются 3-4 классы пожарной опасности.</w:t>
      </w:r>
    </w:p>
    <w:p w:rsidR="000C08D8" w:rsidRPr="003F1DDD" w:rsidRDefault="000C08D8" w:rsidP="000C08D8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A526C2">
        <w:rPr>
          <w:b/>
          <w:sz w:val="28"/>
          <w:szCs w:val="28"/>
        </w:rPr>
        <w:t>- 4 класс на территории 1</w:t>
      </w:r>
      <w:r>
        <w:rPr>
          <w:b/>
          <w:sz w:val="28"/>
          <w:szCs w:val="28"/>
        </w:rPr>
        <w:t>5</w:t>
      </w:r>
      <w:r w:rsidRPr="00A526C2">
        <w:rPr>
          <w:b/>
          <w:sz w:val="28"/>
          <w:szCs w:val="28"/>
        </w:rPr>
        <w:t xml:space="preserve"> МО </w:t>
      </w:r>
      <w:r w:rsidRPr="00A526C2">
        <w:rPr>
          <w:i/>
          <w:sz w:val="28"/>
          <w:szCs w:val="28"/>
        </w:rPr>
        <w:t>(г. Оренбург,</w:t>
      </w:r>
      <w:r w:rsidRPr="00A526C2">
        <w:rPr>
          <w:b/>
          <w:i/>
          <w:sz w:val="28"/>
          <w:szCs w:val="28"/>
        </w:rPr>
        <w:t xml:space="preserve"> </w:t>
      </w:r>
      <w:r w:rsidRPr="00A526C2">
        <w:rPr>
          <w:i/>
          <w:sz w:val="28"/>
          <w:szCs w:val="28"/>
        </w:rPr>
        <w:t>г. Орск, г. Бузулук</w:t>
      </w:r>
      <w:r w:rsidRPr="00A526C2">
        <w:rPr>
          <w:b/>
          <w:i/>
          <w:sz w:val="28"/>
          <w:szCs w:val="28"/>
        </w:rPr>
        <w:t xml:space="preserve">, </w:t>
      </w:r>
      <w:r w:rsidRPr="00A526C2">
        <w:rPr>
          <w:i/>
          <w:sz w:val="28"/>
          <w:szCs w:val="28"/>
        </w:rPr>
        <w:t xml:space="preserve">Соль-Илецкий м.о., Сорочинский м.о., Кувандыкский м.о., Илекский, Первомайский, Акбулакский, Оренбургский, Беляевский, Новосергиевский, Бузулукский, Кваркенский, </w:t>
      </w:r>
      <w:r w:rsidRPr="00FD4B16">
        <w:rPr>
          <w:b/>
          <w:i/>
          <w:sz w:val="28"/>
          <w:szCs w:val="28"/>
        </w:rPr>
        <w:t>Новоорский</w:t>
      </w:r>
      <w:r>
        <w:rPr>
          <w:i/>
          <w:sz w:val="28"/>
          <w:szCs w:val="28"/>
        </w:rPr>
        <w:t xml:space="preserve"> </w:t>
      </w:r>
      <w:r w:rsidRPr="00A526C2">
        <w:rPr>
          <w:i/>
          <w:sz w:val="28"/>
          <w:szCs w:val="28"/>
        </w:rPr>
        <w:t>районы).</w:t>
      </w:r>
      <w:proofErr w:type="gramEnd"/>
    </w:p>
    <w:p w:rsidR="002E11E0" w:rsidRPr="00BF0EF4" w:rsidRDefault="002E11E0" w:rsidP="002E11E0">
      <w:pPr>
        <w:spacing w:before="7"/>
        <w:ind w:firstLine="567"/>
        <w:jc w:val="both"/>
        <w:rPr>
          <w:bCs/>
          <w:i/>
          <w:iCs/>
          <w:color w:val="000000" w:themeColor="text1"/>
          <w:sz w:val="26"/>
          <w:szCs w:val="26"/>
        </w:rPr>
      </w:pPr>
      <w:r w:rsidRPr="00BF0EF4">
        <w:rPr>
          <w:b/>
          <w:color w:val="000000" w:themeColor="text1"/>
          <w:sz w:val="26"/>
          <w:szCs w:val="26"/>
        </w:rPr>
        <w:t xml:space="preserve">За сутки лесные пожары не зарегистрированы </w:t>
      </w:r>
      <w:r w:rsidRPr="00BF0EF4">
        <w:rPr>
          <w:bCs/>
          <w:i/>
          <w:iCs/>
          <w:color w:val="000000" w:themeColor="text1"/>
          <w:sz w:val="26"/>
          <w:szCs w:val="26"/>
        </w:rPr>
        <w:t>(</w:t>
      </w:r>
      <w:r w:rsidRPr="00BF0EF4">
        <w:rPr>
          <w:i/>
          <w:color w:val="000000" w:themeColor="text1"/>
          <w:sz w:val="26"/>
          <w:szCs w:val="26"/>
        </w:rPr>
        <w:t>АППГ – 0)</w:t>
      </w:r>
      <w:r w:rsidRPr="00BF0EF4">
        <w:rPr>
          <w:bCs/>
          <w:i/>
          <w:iCs/>
          <w:color w:val="000000" w:themeColor="text1"/>
          <w:sz w:val="26"/>
          <w:szCs w:val="26"/>
        </w:rPr>
        <w:t>.</w:t>
      </w:r>
    </w:p>
    <w:p w:rsidR="002E11E0" w:rsidRPr="00BF0EF4" w:rsidRDefault="002E11E0" w:rsidP="002E11E0">
      <w:pPr>
        <w:spacing w:before="7"/>
        <w:ind w:firstLine="567"/>
        <w:jc w:val="both"/>
        <w:rPr>
          <w:i/>
          <w:color w:val="000000" w:themeColor="text1"/>
          <w:sz w:val="26"/>
          <w:szCs w:val="26"/>
          <w:highlight w:val="yellow"/>
        </w:rPr>
      </w:pPr>
      <w:r w:rsidRPr="00BF0EF4">
        <w:rPr>
          <w:i/>
          <w:color w:val="000000" w:themeColor="text1"/>
          <w:sz w:val="26"/>
          <w:szCs w:val="26"/>
        </w:rPr>
        <w:t>На территории Оренбургской области с начала года зарегистрированы 40 лесных пожаров на площади более 1035 га (1035,1278) (АППГ – 32 пожара на площади 318,3924 га).</w:t>
      </w:r>
    </w:p>
    <w:p w:rsidR="002E11E0" w:rsidRPr="00BA49AA" w:rsidRDefault="002E11E0" w:rsidP="002E11E0">
      <w:pPr>
        <w:ind w:firstLine="567"/>
        <w:jc w:val="both"/>
        <w:rPr>
          <w:i/>
          <w:sz w:val="26"/>
          <w:szCs w:val="26"/>
        </w:rPr>
      </w:pPr>
      <w:bookmarkStart w:id="6" w:name="_Hlk200074718"/>
      <w:bookmarkStart w:id="7" w:name="_Hlk197133029"/>
      <w:bookmarkStart w:id="8" w:name="_Hlk203008925"/>
      <w:bookmarkEnd w:id="6"/>
      <w:bookmarkEnd w:id="7"/>
      <w:r w:rsidRPr="00BA49AA">
        <w:rPr>
          <w:b/>
          <w:sz w:val="26"/>
          <w:szCs w:val="26"/>
        </w:rPr>
        <w:t xml:space="preserve">За сутки на территории области зарегистрированы 12 ландшафтных пожаров на площади 82,071 га </w:t>
      </w:r>
      <w:r w:rsidRPr="00BA49AA">
        <w:rPr>
          <w:i/>
          <w:sz w:val="26"/>
          <w:szCs w:val="26"/>
        </w:rPr>
        <w:t>(АППГ – 2 пожара на площади 0,06 га).</w:t>
      </w:r>
    </w:p>
    <w:p w:rsidR="002E11E0" w:rsidRPr="00BA49AA" w:rsidRDefault="002E11E0" w:rsidP="002E11E0">
      <w:pPr>
        <w:ind w:firstLine="567"/>
        <w:jc w:val="both"/>
        <w:rPr>
          <w:i/>
          <w:sz w:val="26"/>
          <w:szCs w:val="26"/>
        </w:rPr>
      </w:pPr>
      <w:r w:rsidRPr="00BA49AA">
        <w:rPr>
          <w:i/>
          <w:sz w:val="26"/>
          <w:szCs w:val="26"/>
        </w:rPr>
        <w:t>Проблемных вопросов при реагировании на ландшафтные пожары не зарегистрированы.</w:t>
      </w:r>
    </w:p>
    <w:p w:rsidR="002E11E0" w:rsidRPr="00BA49AA" w:rsidRDefault="002E11E0" w:rsidP="002E11E0">
      <w:pPr>
        <w:ind w:firstLine="567"/>
        <w:jc w:val="both"/>
        <w:rPr>
          <w:i/>
          <w:sz w:val="26"/>
          <w:szCs w:val="26"/>
        </w:rPr>
      </w:pPr>
      <w:r w:rsidRPr="00BA49AA">
        <w:rPr>
          <w:i/>
          <w:sz w:val="26"/>
          <w:szCs w:val="26"/>
        </w:rPr>
        <w:t>Муниципальный уровень реагирования вводился 5 раз.</w:t>
      </w:r>
    </w:p>
    <w:p w:rsidR="002E11E0" w:rsidRPr="00BA49AA" w:rsidRDefault="002E11E0" w:rsidP="002E11E0">
      <w:pPr>
        <w:ind w:firstLine="567"/>
        <w:jc w:val="both"/>
        <w:rPr>
          <w:i/>
          <w:iCs/>
          <w:color w:val="000000" w:themeColor="text1"/>
          <w:sz w:val="26"/>
          <w:szCs w:val="26"/>
        </w:rPr>
      </w:pPr>
      <w:bookmarkStart w:id="9" w:name="_Hlk203266230"/>
      <w:bookmarkEnd w:id="8"/>
      <w:r w:rsidRPr="00BA49AA">
        <w:rPr>
          <w:i/>
          <w:color w:val="000000" w:themeColor="text1"/>
          <w:sz w:val="26"/>
          <w:szCs w:val="26"/>
        </w:rPr>
        <w:t xml:space="preserve">С начала года зарегистрированы 994 ландшафтных пожара на площади 37405,59235 га (АППГ – 202 ландшафтных пожаров на площади 5996,05 га), </w:t>
      </w:r>
      <w:r w:rsidRPr="00BA49AA">
        <w:rPr>
          <w:i/>
          <w:iCs/>
          <w:color w:val="000000" w:themeColor="text1"/>
          <w:sz w:val="26"/>
          <w:szCs w:val="26"/>
        </w:rPr>
        <w:t>на которых 369 раза вводился муниципальный уровень реагирования.</w:t>
      </w:r>
      <w:bookmarkEnd w:id="9"/>
    </w:p>
    <w:p w:rsidR="007B7601" w:rsidRPr="00F038D0" w:rsidRDefault="004E2AFE" w:rsidP="00DB2688">
      <w:pPr>
        <w:ind w:firstLine="567"/>
        <w:jc w:val="both"/>
        <w:rPr>
          <w:sz w:val="28"/>
          <w:szCs w:val="28"/>
        </w:rPr>
      </w:pPr>
      <w:r w:rsidRPr="00F038D0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F038D0">
        <w:rPr>
          <w:rFonts w:eastAsia="SimSun"/>
          <w:b/>
          <w:bCs/>
          <w:sz w:val="28"/>
          <w:szCs w:val="28"/>
        </w:rPr>
        <w:t xml:space="preserve">: </w:t>
      </w:r>
      <w:r w:rsidRPr="00F038D0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4345A0" w:rsidRPr="00F038D0" w:rsidRDefault="004E2AFE" w:rsidP="004345A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F038D0">
        <w:rPr>
          <w:rFonts w:eastAsia="SimSun"/>
          <w:b/>
          <w:bCs/>
          <w:szCs w:val="28"/>
        </w:rPr>
        <w:t>1.11.</w:t>
      </w:r>
      <w:r w:rsidRPr="00F038D0">
        <w:rPr>
          <w:b/>
          <w:bCs/>
          <w:szCs w:val="28"/>
          <w:shd w:val="clear" w:color="auto" w:fill="FFFFFF"/>
        </w:rPr>
        <w:t xml:space="preserve"> </w:t>
      </w:r>
      <w:r w:rsidR="004345A0" w:rsidRPr="00F038D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345A0" w:rsidRPr="00F038D0" w:rsidRDefault="004345A0" w:rsidP="004345A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F038D0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2E11E0" w:rsidRPr="00BF0EF4" w:rsidRDefault="002E11E0" w:rsidP="002E11E0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BF0EF4">
        <w:rPr>
          <w:b/>
          <w:sz w:val="26"/>
          <w:szCs w:val="26"/>
        </w:rPr>
        <w:t xml:space="preserve">- 28 пожаров, погибших, травмированных нет, </w:t>
      </w:r>
      <w:proofErr w:type="gramStart"/>
      <w:r w:rsidRPr="00BF0EF4">
        <w:rPr>
          <w:b/>
          <w:sz w:val="26"/>
          <w:szCs w:val="26"/>
        </w:rPr>
        <w:t>спасены</w:t>
      </w:r>
      <w:proofErr w:type="gramEnd"/>
      <w:r w:rsidRPr="00BF0EF4">
        <w:rPr>
          <w:b/>
          <w:sz w:val="26"/>
          <w:szCs w:val="26"/>
        </w:rPr>
        <w:t xml:space="preserve"> 2 человека </w:t>
      </w:r>
      <w:r w:rsidRPr="00BF0EF4">
        <w:rPr>
          <w:i/>
          <w:sz w:val="26"/>
          <w:szCs w:val="26"/>
        </w:rPr>
        <w:t>(АППГ – 17/0/0/0).</w:t>
      </w:r>
    </w:p>
    <w:p w:rsidR="002E11E0" w:rsidRPr="008B60D6" w:rsidRDefault="002E11E0" w:rsidP="002E11E0">
      <w:pPr>
        <w:pStyle w:val="afb"/>
        <w:numPr>
          <w:ilvl w:val="0"/>
          <w:numId w:val="24"/>
        </w:numPr>
        <w:suppressAutoHyphens w:val="0"/>
        <w:contextualSpacing/>
        <w:jc w:val="both"/>
        <w:rPr>
          <w:i/>
          <w:sz w:val="26"/>
          <w:szCs w:val="26"/>
        </w:rPr>
      </w:pPr>
      <w:r w:rsidRPr="008B60D6">
        <w:rPr>
          <w:i/>
          <w:sz w:val="26"/>
          <w:szCs w:val="26"/>
        </w:rPr>
        <w:t>г. Оренбург.</w:t>
      </w:r>
    </w:p>
    <w:p w:rsidR="002E11E0" w:rsidRPr="008B60D6" w:rsidRDefault="002E11E0" w:rsidP="002E11E0">
      <w:pPr>
        <w:pStyle w:val="afb"/>
        <w:numPr>
          <w:ilvl w:val="0"/>
          <w:numId w:val="24"/>
        </w:numPr>
        <w:suppressAutoHyphens w:val="0"/>
        <w:ind w:left="0" w:firstLine="567"/>
        <w:contextualSpacing/>
        <w:jc w:val="both"/>
        <w:rPr>
          <w:i/>
          <w:sz w:val="26"/>
          <w:szCs w:val="26"/>
        </w:rPr>
      </w:pPr>
      <w:r w:rsidRPr="008B60D6">
        <w:rPr>
          <w:i/>
          <w:sz w:val="26"/>
          <w:szCs w:val="26"/>
        </w:rPr>
        <w:t xml:space="preserve">15.07.2025 произошел пожар по адресу: </w:t>
      </w:r>
      <w:proofErr w:type="gramStart"/>
      <w:r w:rsidRPr="008B60D6">
        <w:rPr>
          <w:i/>
          <w:sz w:val="26"/>
          <w:szCs w:val="26"/>
        </w:rPr>
        <w:t>г</w:t>
      </w:r>
      <w:proofErr w:type="gramEnd"/>
      <w:r w:rsidRPr="008B60D6">
        <w:rPr>
          <w:i/>
          <w:sz w:val="26"/>
          <w:szCs w:val="26"/>
        </w:rPr>
        <w:t>. Оренбург, Дзержинский район, пр. Дзе</w:t>
      </w:r>
      <w:r w:rsidRPr="008B60D6">
        <w:rPr>
          <w:i/>
          <w:sz w:val="26"/>
          <w:szCs w:val="26"/>
        </w:rPr>
        <w:t>р</w:t>
      </w:r>
      <w:r w:rsidRPr="008B60D6">
        <w:rPr>
          <w:i/>
          <w:sz w:val="26"/>
          <w:szCs w:val="26"/>
        </w:rPr>
        <w:t xml:space="preserve">жинского, 34, кв. №4 и кв. №17. Огнем повреждены 2 квартиры на общей площади 40 кв.м. </w:t>
      </w:r>
      <w:r w:rsidRPr="008B60D6">
        <w:rPr>
          <w:b/>
          <w:i/>
          <w:sz w:val="26"/>
          <w:szCs w:val="26"/>
        </w:rPr>
        <w:t>Спасены 2 человека.</w:t>
      </w:r>
      <w:r w:rsidRPr="008B60D6">
        <w:rPr>
          <w:i/>
          <w:sz w:val="26"/>
          <w:szCs w:val="26"/>
        </w:rPr>
        <w:t xml:space="preserve"> Причина пожара устанавливается.</w:t>
      </w:r>
    </w:p>
    <w:p w:rsidR="002E11E0" w:rsidRPr="00BF0EF4" w:rsidRDefault="002E11E0" w:rsidP="002E11E0">
      <w:pPr>
        <w:pStyle w:val="afb"/>
        <w:numPr>
          <w:ilvl w:val="0"/>
          <w:numId w:val="24"/>
        </w:numPr>
        <w:tabs>
          <w:tab w:val="left" w:pos="-142"/>
          <w:tab w:val="left" w:pos="567"/>
          <w:tab w:val="left" w:pos="1134"/>
          <w:tab w:val="left" w:pos="2127"/>
        </w:tabs>
        <w:ind w:right="100"/>
        <w:contextualSpacing/>
        <w:jc w:val="both"/>
        <w:rPr>
          <w:i/>
          <w:sz w:val="26"/>
          <w:szCs w:val="26"/>
        </w:rPr>
      </w:pPr>
      <w:r w:rsidRPr="00BF0EF4">
        <w:rPr>
          <w:b/>
          <w:sz w:val="26"/>
          <w:szCs w:val="26"/>
        </w:rPr>
        <w:t xml:space="preserve">- на ДТП привлекались 2 раза, погибших, травмированных нет </w:t>
      </w:r>
      <w:r w:rsidRPr="00BF0EF4">
        <w:rPr>
          <w:i/>
          <w:sz w:val="26"/>
          <w:szCs w:val="26"/>
        </w:rPr>
        <w:t>(АППГ – 2/2/1).</w:t>
      </w:r>
    </w:p>
    <w:p w:rsidR="002E11E0" w:rsidRPr="004E31AF" w:rsidRDefault="002E11E0" w:rsidP="002E11E0">
      <w:pPr>
        <w:tabs>
          <w:tab w:val="left" w:pos="0"/>
          <w:tab w:val="left" w:pos="851"/>
        </w:tabs>
        <w:ind w:firstLine="567"/>
        <w:jc w:val="both"/>
        <w:rPr>
          <w:i/>
          <w:sz w:val="26"/>
          <w:szCs w:val="26"/>
          <w:lang w:eastAsia="en-US"/>
        </w:rPr>
      </w:pPr>
      <w:r w:rsidRPr="004E31AF">
        <w:rPr>
          <w:b/>
          <w:sz w:val="26"/>
          <w:szCs w:val="26"/>
          <w:lang w:eastAsia="en-US"/>
        </w:rPr>
        <w:t xml:space="preserve">- на водных объектах зарегистрировано 2 происшествия, погибли 3 человека </w:t>
      </w:r>
      <w:r w:rsidRPr="004E31AF">
        <w:rPr>
          <w:i/>
          <w:sz w:val="26"/>
          <w:szCs w:val="26"/>
          <w:lang w:eastAsia="en-US"/>
        </w:rPr>
        <w:t>(АППГ – 0/0/0).</w:t>
      </w:r>
    </w:p>
    <w:p w:rsidR="002E11E0" w:rsidRPr="004E31AF" w:rsidRDefault="002E11E0" w:rsidP="002E11E0">
      <w:pPr>
        <w:tabs>
          <w:tab w:val="left" w:pos="0"/>
          <w:tab w:val="left" w:pos="851"/>
        </w:tabs>
        <w:ind w:firstLine="567"/>
        <w:jc w:val="both"/>
        <w:rPr>
          <w:i/>
          <w:lang w:eastAsia="en-US"/>
        </w:rPr>
      </w:pPr>
      <w:r w:rsidRPr="004E31AF">
        <w:rPr>
          <w:i/>
          <w:lang w:eastAsia="en-US"/>
        </w:rPr>
        <w:t>1. 15.07.2025 в Кувандыкском МО, в районе н.п. Урал из акватории реки Урал, в необорудованном месте для купания, местными жителями, извлечены тела мужчин (1997, 2006 г.р.). На месте происшествия запрещающие знаки не установлены, ограждений нет. Обстоятельства и причины гибели устанавливаются.</w:t>
      </w:r>
    </w:p>
    <w:p w:rsidR="002E11E0" w:rsidRPr="005C2DA1" w:rsidRDefault="002E11E0" w:rsidP="002E11E0">
      <w:pPr>
        <w:tabs>
          <w:tab w:val="left" w:pos="0"/>
          <w:tab w:val="left" w:pos="851"/>
        </w:tabs>
        <w:ind w:firstLine="567"/>
        <w:jc w:val="both"/>
        <w:rPr>
          <w:i/>
          <w:highlight w:val="yellow"/>
          <w:lang w:eastAsia="en-US"/>
        </w:rPr>
      </w:pPr>
      <w:r w:rsidRPr="004E31AF">
        <w:rPr>
          <w:i/>
          <w:lang w:eastAsia="en-US"/>
        </w:rPr>
        <w:lastRenderedPageBreak/>
        <w:t xml:space="preserve">2. 15.07.2025 в </w:t>
      </w:r>
      <w:proofErr w:type="gramStart"/>
      <w:r w:rsidRPr="004E31AF">
        <w:rPr>
          <w:i/>
          <w:lang w:eastAsia="en-US"/>
        </w:rPr>
        <w:t>г</w:t>
      </w:r>
      <w:proofErr w:type="gramEnd"/>
      <w:r w:rsidRPr="004E31AF">
        <w:rPr>
          <w:i/>
          <w:lang w:eastAsia="en-US"/>
        </w:rPr>
        <w:t>. Новотроицк из акватории реки Урал, в необорудованном месте для купания, водолазной группой ГБУ «АСС по Оренбургской области», извлечено тело мужчины (1961 г.р.). На месте происшествия запрещающие знаки не установлены, ограждений нет. Обстоятельства и причины гибели устанавливаются.</w:t>
      </w:r>
    </w:p>
    <w:p w:rsidR="007B7601" w:rsidRPr="00F038D0" w:rsidRDefault="004E2AFE" w:rsidP="004345A0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  <w:r w:rsidRPr="00F038D0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B7601" w:rsidRPr="00F038D0" w:rsidRDefault="004E2AFE">
      <w:pPr>
        <w:ind w:firstLine="567"/>
        <w:jc w:val="both"/>
        <w:rPr>
          <w:b/>
          <w:i/>
          <w:sz w:val="28"/>
          <w:szCs w:val="28"/>
        </w:rPr>
      </w:pPr>
      <w:r w:rsidRPr="00F038D0">
        <w:rPr>
          <w:b/>
          <w:i/>
          <w:sz w:val="28"/>
          <w:szCs w:val="28"/>
        </w:rPr>
        <w:t>Характеристика месяца:</w:t>
      </w:r>
    </w:p>
    <w:p w:rsidR="008403C3" w:rsidRPr="00F038D0" w:rsidRDefault="008403C3" w:rsidP="004C4AB3">
      <w:pPr>
        <w:pStyle w:val="af6"/>
        <w:ind w:firstLine="567"/>
        <w:jc w:val="both"/>
        <w:rPr>
          <w:b w:val="0"/>
          <w:sz w:val="28"/>
          <w:szCs w:val="28"/>
        </w:rPr>
      </w:pPr>
      <w:r w:rsidRPr="00F038D0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8403C3" w:rsidRPr="00F038D0" w:rsidRDefault="008403C3" w:rsidP="004C4AB3">
      <w:pPr>
        <w:pStyle w:val="af6"/>
        <w:ind w:firstLine="567"/>
        <w:jc w:val="both"/>
        <w:rPr>
          <w:b w:val="0"/>
          <w:sz w:val="28"/>
          <w:szCs w:val="28"/>
        </w:rPr>
      </w:pPr>
      <w:r w:rsidRPr="00F038D0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 регионального уровня с вероятностью 0,09, федерального 0,09. </w:t>
      </w:r>
    </w:p>
    <w:p w:rsidR="007B7601" w:rsidRPr="00F038D0" w:rsidRDefault="004E2AFE">
      <w:pPr>
        <w:ind w:firstLine="567"/>
        <w:jc w:val="both"/>
        <w:rPr>
          <w:b/>
          <w:sz w:val="28"/>
          <w:szCs w:val="28"/>
        </w:rPr>
      </w:pPr>
      <w:r w:rsidRPr="00F038D0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403C3" w:rsidRPr="00F038D0" w:rsidRDefault="008403C3" w:rsidP="008403C3">
      <w:pPr>
        <w:pStyle w:val="afc"/>
        <w:spacing w:beforeAutospacing="0" w:afterAutospacing="0"/>
        <w:ind w:firstLine="709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F038D0">
        <w:rPr>
          <w:bCs/>
          <w:sz w:val="28"/>
          <w:szCs w:val="28"/>
        </w:rPr>
        <w:t>природных пожаров</w:t>
      </w:r>
      <w:r w:rsidRPr="00F038D0">
        <w:rPr>
          <w:sz w:val="28"/>
          <w:szCs w:val="28"/>
        </w:rPr>
        <w:t xml:space="preserve">. Кроме того, прогнозируются </w:t>
      </w:r>
      <w:r w:rsidRPr="00F038D0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F038D0">
        <w:rPr>
          <w:sz w:val="28"/>
          <w:szCs w:val="28"/>
        </w:rPr>
        <w:t>, таких как ливни, сильный ветер и высокая температура воздуха.</w:t>
      </w:r>
    </w:p>
    <w:p w:rsidR="008403C3" w:rsidRPr="00F038D0" w:rsidRDefault="008403C3" w:rsidP="008403C3">
      <w:pPr>
        <w:pStyle w:val="afc"/>
        <w:spacing w:beforeAutospacing="0" w:afterAutospacing="0"/>
        <w:ind w:firstLine="709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F038D0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F038D0">
        <w:rPr>
          <w:sz w:val="28"/>
          <w:szCs w:val="28"/>
        </w:rPr>
        <w:t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регистрировались  Бузулукском, Александровском, Октябрьском районах.</w:t>
      </w:r>
    </w:p>
    <w:p w:rsidR="007C1E48" w:rsidRPr="00F038D0" w:rsidRDefault="004E2AFE" w:rsidP="00494715">
      <w:pPr>
        <w:ind w:firstLine="567"/>
        <w:jc w:val="both"/>
        <w:rPr>
          <w:b/>
          <w:i/>
          <w:sz w:val="28"/>
          <w:szCs w:val="28"/>
        </w:rPr>
      </w:pPr>
      <w:r w:rsidRPr="00F038D0">
        <w:rPr>
          <w:b/>
          <w:i/>
          <w:sz w:val="28"/>
          <w:szCs w:val="28"/>
        </w:rPr>
        <w:t>Опасные</w:t>
      </w:r>
      <w:r w:rsidR="006A744F" w:rsidRPr="00F038D0">
        <w:rPr>
          <w:b/>
          <w:i/>
          <w:sz w:val="28"/>
          <w:szCs w:val="28"/>
        </w:rPr>
        <w:t xml:space="preserve"> </w:t>
      </w:r>
      <w:r w:rsidR="007C1E48" w:rsidRPr="00F038D0">
        <w:rPr>
          <w:b/>
          <w:i/>
          <w:sz w:val="28"/>
          <w:szCs w:val="28"/>
        </w:rPr>
        <w:t>метеорологические явления: не прогнозируются.</w:t>
      </w:r>
    </w:p>
    <w:p w:rsidR="007C1E48" w:rsidRPr="00F038D0" w:rsidRDefault="007C1E48" w:rsidP="007C1E48">
      <w:pPr>
        <w:tabs>
          <w:tab w:val="left" w:pos="567"/>
        </w:tabs>
        <w:ind w:firstLine="567"/>
        <w:jc w:val="both"/>
        <w:outlineLvl w:val="0"/>
        <w:rPr>
          <w:color w:val="000000"/>
          <w:sz w:val="28"/>
          <w:szCs w:val="28"/>
        </w:rPr>
      </w:pPr>
      <w:r w:rsidRPr="00F038D0">
        <w:rPr>
          <w:b/>
          <w:i/>
          <w:sz w:val="28"/>
          <w:szCs w:val="28"/>
        </w:rPr>
        <w:t>Н</w:t>
      </w:r>
      <w:r w:rsidR="00633F19" w:rsidRPr="00F038D0">
        <w:rPr>
          <w:b/>
          <w:i/>
          <w:sz w:val="28"/>
          <w:szCs w:val="28"/>
        </w:rPr>
        <w:t xml:space="preserve">еблагоприятные </w:t>
      </w:r>
      <w:r w:rsidRPr="00F038D0">
        <w:rPr>
          <w:b/>
          <w:i/>
          <w:sz w:val="28"/>
          <w:szCs w:val="28"/>
        </w:rPr>
        <w:t>метеорологические явления:</w:t>
      </w:r>
      <w:r w:rsidRPr="00F038D0">
        <w:rPr>
          <w:color w:val="000000"/>
          <w:sz w:val="28"/>
          <w:szCs w:val="28"/>
        </w:rPr>
        <w:t xml:space="preserve"> </w:t>
      </w:r>
    </w:p>
    <w:p w:rsidR="00AC5770" w:rsidRPr="0093319A" w:rsidRDefault="00646FCB" w:rsidP="00AC5770">
      <w:pPr>
        <w:tabs>
          <w:tab w:val="left" w:pos="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93319A">
        <w:rPr>
          <w:b/>
          <w:i/>
          <w:color w:val="000000"/>
          <w:sz w:val="28"/>
          <w:szCs w:val="28"/>
        </w:rPr>
        <w:t>1)</w:t>
      </w:r>
      <w:r w:rsidR="00AC5770" w:rsidRPr="0093319A">
        <w:rPr>
          <w:b/>
          <w:i/>
          <w:color w:val="000000"/>
          <w:sz w:val="28"/>
          <w:szCs w:val="28"/>
        </w:rPr>
        <w:t xml:space="preserve"> В период с 16.07.2025 по 22.07.2025 года в большинстве районов Оренбургской области сохранится высокая пожарная опасность - 4 класс.</w:t>
      </w:r>
    </w:p>
    <w:p w:rsidR="0093319A" w:rsidRPr="00A70E95" w:rsidRDefault="00646FCB" w:rsidP="0093319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A70E95">
        <w:rPr>
          <w:b/>
          <w:i/>
          <w:color w:val="000000"/>
          <w:sz w:val="28"/>
          <w:szCs w:val="28"/>
        </w:rPr>
        <w:t>2</w:t>
      </w:r>
      <w:r w:rsidR="003B128B" w:rsidRPr="00A70E95">
        <w:rPr>
          <w:b/>
          <w:i/>
          <w:color w:val="000000"/>
          <w:sz w:val="28"/>
          <w:szCs w:val="28"/>
        </w:rPr>
        <w:t xml:space="preserve">) </w:t>
      </w:r>
      <w:r w:rsidR="0093319A" w:rsidRPr="00A70E95">
        <w:t xml:space="preserve"> </w:t>
      </w:r>
      <w:r w:rsidR="006A213C" w:rsidRPr="00A70E95">
        <w:rPr>
          <w:b/>
          <w:i/>
          <w:color w:val="000000"/>
          <w:sz w:val="28"/>
          <w:szCs w:val="28"/>
        </w:rPr>
        <w:t>В ближайшие сутки 17.07.2025</w:t>
      </w:r>
      <w:r w:rsidR="0093319A" w:rsidRPr="00A70E95">
        <w:rPr>
          <w:b/>
          <w:i/>
          <w:color w:val="000000"/>
          <w:sz w:val="28"/>
          <w:szCs w:val="28"/>
        </w:rPr>
        <w:t xml:space="preserve"> местами по области ожидается гроза.</w:t>
      </w:r>
    </w:p>
    <w:p w:rsidR="006A213C" w:rsidRDefault="006A213C" w:rsidP="0093319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A70E95">
        <w:rPr>
          <w:b/>
          <w:i/>
          <w:color w:val="000000"/>
          <w:sz w:val="28"/>
          <w:szCs w:val="28"/>
        </w:rPr>
        <w:t>Днём 17.07.2025</w:t>
      </w:r>
      <w:r w:rsidR="0093319A" w:rsidRPr="00A70E95">
        <w:rPr>
          <w:b/>
          <w:i/>
          <w:color w:val="000000"/>
          <w:sz w:val="28"/>
          <w:szCs w:val="28"/>
        </w:rPr>
        <w:t xml:space="preserve"> местами по области ожидается максимальная температура</w:t>
      </w:r>
      <w:r w:rsidR="0093319A" w:rsidRPr="0093319A">
        <w:rPr>
          <w:b/>
          <w:i/>
          <w:color w:val="000000"/>
          <w:sz w:val="28"/>
          <w:szCs w:val="28"/>
        </w:rPr>
        <w:t xml:space="preserve"> воздуха +30,+32°.</w:t>
      </w:r>
    </w:p>
    <w:p w:rsidR="0025730E" w:rsidRPr="00A526C2" w:rsidRDefault="0025730E" w:rsidP="0025730E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A526C2">
        <w:rPr>
          <w:b/>
          <w:sz w:val="28"/>
          <w:szCs w:val="28"/>
        </w:rPr>
        <w:t>На 1</w:t>
      </w:r>
      <w:r>
        <w:rPr>
          <w:b/>
          <w:sz w:val="28"/>
          <w:szCs w:val="28"/>
        </w:rPr>
        <w:t>7</w:t>
      </w:r>
      <w:r w:rsidRPr="00A526C2">
        <w:rPr>
          <w:b/>
          <w:sz w:val="28"/>
          <w:szCs w:val="28"/>
        </w:rPr>
        <w:t>.07.2025 на территории Оренбургской области прогнозируются 3-</w:t>
      </w:r>
      <w:r>
        <w:rPr>
          <w:b/>
          <w:sz w:val="28"/>
          <w:szCs w:val="28"/>
        </w:rPr>
        <w:t>5</w:t>
      </w:r>
      <w:r w:rsidRPr="00A526C2">
        <w:rPr>
          <w:b/>
          <w:sz w:val="28"/>
          <w:szCs w:val="28"/>
        </w:rPr>
        <w:t xml:space="preserve"> классы пожарной опасности.</w:t>
      </w:r>
    </w:p>
    <w:p w:rsidR="0025730E" w:rsidRPr="00CF0681" w:rsidRDefault="0025730E" w:rsidP="0025730E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A526C2">
        <w:rPr>
          <w:b/>
          <w:sz w:val="28"/>
          <w:szCs w:val="28"/>
        </w:rPr>
        <w:t>- 4 класс на территории 1</w:t>
      </w:r>
      <w:r>
        <w:rPr>
          <w:b/>
          <w:sz w:val="28"/>
          <w:szCs w:val="28"/>
        </w:rPr>
        <w:t xml:space="preserve">9 </w:t>
      </w:r>
      <w:r w:rsidRPr="00A526C2">
        <w:rPr>
          <w:b/>
          <w:sz w:val="28"/>
          <w:szCs w:val="28"/>
        </w:rPr>
        <w:t xml:space="preserve">МО </w:t>
      </w:r>
      <w:r w:rsidRPr="00A526C2">
        <w:rPr>
          <w:i/>
          <w:sz w:val="28"/>
          <w:szCs w:val="28"/>
        </w:rPr>
        <w:t>(г. Оренбург,</w:t>
      </w:r>
      <w:r w:rsidRPr="00A526C2">
        <w:rPr>
          <w:b/>
          <w:i/>
          <w:sz w:val="28"/>
          <w:szCs w:val="28"/>
        </w:rPr>
        <w:t xml:space="preserve"> </w:t>
      </w:r>
      <w:r w:rsidRPr="00A526C2">
        <w:rPr>
          <w:i/>
          <w:sz w:val="28"/>
          <w:szCs w:val="28"/>
        </w:rPr>
        <w:t>г. Орск, г. Бузулук</w:t>
      </w:r>
      <w:r w:rsidRPr="00A526C2">
        <w:rPr>
          <w:b/>
          <w:i/>
          <w:sz w:val="28"/>
          <w:szCs w:val="28"/>
        </w:rPr>
        <w:t>, г. Бугуруслан</w:t>
      </w:r>
      <w:r w:rsidRPr="00A526C2">
        <w:rPr>
          <w:i/>
          <w:sz w:val="28"/>
          <w:szCs w:val="28"/>
        </w:rPr>
        <w:t>, Соль-Илецкий м.о., Сорочинский м.о., Кувандыкский м.о., Илекский, Первомайский, Оренбургский, Беляевский, Новосергиевский, Бузулукский, Кваркенский, Новоорский,</w:t>
      </w:r>
      <w:r w:rsidRPr="00A526C2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Светлинский, Домбаровский, </w:t>
      </w:r>
      <w:r w:rsidRPr="00A526C2">
        <w:rPr>
          <w:b/>
          <w:i/>
          <w:sz w:val="28"/>
          <w:szCs w:val="28"/>
        </w:rPr>
        <w:t>Бугурусланский</w:t>
      </w:r>
      <w:r>
        <w:rPr>
          <w:b/>
          <w:i/>
          <w:sz w:val="28"/>
          <w:szCs w:val="28"/>
        </w:rPr>
        <w:t>,</w:t>
      </w:r>
      <w:r w:rsidRPr="00A526C2">
        <w:rPr>
          <w:b/>
          <w:i/>
          <w:sz w:val="28"/>
          <w:szCs w:val="28"/>
        </w:rPr>
        <w:t xml:space="preserve"> Ас</w:t>
      </w:r>
      <w:r>
        <w:rPr>
          <w:b/>
          <w:i/>
          <w:sz w:val="28"/>
          <w:szCs w:val="28"/>
        </w:rPr>
        <w:t>е</w:t>
      </w:r>
      <w:r w:rsidRPr="00A526C2">
        <w:rPr>
          <w:b/>
          <w:i/>
          <w:sz w:val="28"/>
          <w:szCs w:val="28"/>
        </w:rPr>
        <w:t>кеевский</w:t>
      </w:r>
      <w:r w:rsidRPr="00A526C2">
        <w:rPr>
          <w:i/>
          <w:sz w:val="28"/>
          <w:szCs w:val="28"/>
        </w:rPr>
        <w:t xml:space="preserve"> районы)</w:t>
      </w:r>
      <w:r>
        <w:rPr>
          <w:i/>
          <w:sz w:val="28"/>
          <w:szCs w:val="28"/>
        </w:rPr>
        <w:t>;</w:t>
      </w:r>
      <w:proofErr w:type="gramEnd"/>
    </w:p>
    <w:p w:rsidR="0025730E" w:rsidRPr="00CF0681" w:rsidRDefault="0025730E" w:rsidP="0025730E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A526C2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5</w:t>
      </w:r>
      <w:r w:rsidRPr="00A526C2">
        <w:rPr>
          <w:b/>
          <w:sz w:val="28"/>
          <w:szCs w:val="28"/>
        </w:rPr>
        <w:t xml:space="preserve"> класс на территории 1 МО </w:t>
      </w:r>
      <w:r w:rsidRPr="00A526C2">
        <w:rPr>
          <w:i/>
          <w:sz w:val="28"/>
          <w:szCs w:val="28"/>
        </w:rPr>
        <w:t>(Акбулакский</w:t>
      </w:r>
      <w:r>
        <w:rPr>
          <w:i/>
          <w:sz w:val="28"/>
          <w:szCs w:val="28"/>
        </w:rPr>
        <w:t xml:space="preserve"> район</w:t>
      </w:r>
      <w:r w:rsidRPr="00A526C2">
        <w:rPr>
          <w:i/>
          <w:sz w:val="28"/>
          <w:szCs w:val="28"/>
        </w:rPr>
        <w:t>).</w:t>
      </w:r>
    </w:p>
    <w:p w:rsidR="007B7601" w:rsidRPr="00A70E95" w:rsidRDefault="002A558E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A70E95">
        <w:rPr>
          <w:bCs/>
          <w:iCs/>
          <w:sz w:val="28"/>
          <w:szCs w:val="28"/>
        </w:rPr>
        <w:t>В связи с прогнозируе</w:t>
      </w:r>
      <w:r w:rsidR="0025730E">
        <w:rPr>
          <w:bCs/>
          <w:iCs/>
          <w:sz w:val="28"/>
          <w:szCs w:val="28"/>
        </w:rPr>
        <w:t xml:space="preserve">мой </w:t>
      </w:r>
      <w:r w:rsidRPr="00A70E95">
        <w:rPr>
          <w:b/>
          <w:sz w:val="28"/>
          <w:szCs w:val="28"/>
        </w:rPr>
        <w:t>максимальной температурой воздуха +30+32°</w:t>
      </w:r>
      <w:r>
        <w:rPr>
          <w:b/>
          <w:sz w:val="28"/>
          <w:szCs w:val="28"/>
        </w:rPr>
        <w:t>, высоким классом пожарной опасности</w:t>
      </w:r>
      <w:r w:rsidRPr="00A70E95">
        <w:rPr>
          <w:b/>
          <w:bCs/>
          <w:iCs/>
          <w:sz w:val="28"/>
          <w:szCs w:val="28"/>
        </w:rPr>
        <w:t xml:space="preserve"> </w:t>
      </w:r>
      <w:r w:rsidR="0025730E">
        <w:rPr>
          <w:bCs/>
          <w:iCs/>
          <w:sz w:val="28"/>
          <w:szCs w:val="28"/>
        </w:rPr>
        <w:t>у</w:t>
      </w:r>
      <w:r w:rsidR="007C1E48" w:rsidRPr="00A70E95">
        <w:rPr>
          <w:bCs/>
          <w:iCs/>
          <w:sz w:val="28"/>
          <w:szCs w:val="28"/>
        </w:rPr>
        <w:t>величивается</w:t>
      </w:r>
      <w:r w:rsidR="004E2AFE" w:rsidRPr="00A70E95">
        <w:rPr>
          <w:bCs/>
          <w:iCs/>
          <w:sz w:val="28"/>
          <w:szCs w:val="28"/>
        </w:rPr>
        <w:t xml:space="preserve"> вероятность возникновения очагов природных пожаров, загорания мусора, сухой травы. </w:t>
      </w:r>
      <w:r w:rsidR="004E2AFE" w:rsidRPr="00A70E95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</w:t>
      </w:r>
      <w:r w:rsidR="004E2AFE" w:rsidRPr="00A70E95">
        <w:rPr>
          <w:sz w:val="28"/>
          <w:szCs w:val="28"/>
        </w:rPr>
        <w:lastRenderedPageBreak/>
        <w:t xml:space="preserve">населенные пункты, </w:t>
      </w:r>
      <w:r w:rsidR="004E2AFE" w:rsidRPr="00A70E95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646FCB" w:rsidRPr="00A70E95" w:rsidRDefault="00646FCB" w:rsidP="00646FC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70E95">
        <w:rPr>
          <w:bCs/>
          <w:iCs/>
          <w:sz w:val="28"/>
          <w:szCs w:val="28"/>
        </w:rPr>
        <w:t xml:space="preserve">В связи с прогнозируемой </w:t>
      </w:r>
      <w:r w:rsidRPr="00A70E95">
        <w:rPr>
          <w:b/>
          <w:sz w:val="28"/>
          <w:szCs w:val="28"/>
        </w:rPr>
        <w:t>максимальной температурой воздуха +30+3</w:t>
      </w:r>
      <w:r w:rsidR="006A213C" w:rsidRPr="00A70E95">
        <w:rPr>
          <w:b/>
          <w:sz w:val="28"/>
          <w:szCs w:val="28"/>
        </w:rPr>
        <w:t>2</w:t>
      </w:r>
      <w:r w:rsidRPr="00A70E95">
        <w:rPr>
          <w:b/>
          <w:sz w:val="28"/>
          <w:szCs w:val="28"/>
        </w:rPr>
        <w:t xml:space="preserve">°, </w:t>
      </w:r>
      <w:r w:rsidRPr="00A70E95">
        <w:rPr>
          <w:sz w:val="28"/>
          <w:szCs w:val="28"/>
        </w:rPr>
        <w:t>у</w:t>
      </w:r>
      <w:r w:rsidRPr="00A70E95">
        <w:rPr>
          <w:bCs/>
          <w:iCs/>
          <w:sz w:val="28"/>
          <w:szCs w:val="28"/>
        </w:rPr>
        <w:t>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646FCB" w:rsidRPr="00A70E95" w:rsidRDefault="00646FCB" w:rsidP="00646FCB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A70E95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35773" w:rsidRPr="00A70E95" w:rsidRDefault="00635773" w:rsidP="00635773">
      <w:pPr>
        <w:numPr>
          <w:ilvl w:val="0"/>
          <w:numId w:val="25"/>
        </w:numPr>
        <w:tabs>
          <w:tab w:val="clear" w:pos="708"/>
          <w:tab w:val="num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A70E95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spellStart"/>
      <w:proofErr w:type="gramStart"/>
      <w:r w:rsidRPr="00A70E95">
        <w:rPr>
          <w:bCs/>
          <w:iCs/>
          <w:sz w:val="28"/>
          <w:szCs w:val="28"/>
        </w:rPr>
        <w:t>се</w:t>
      </w:r>
      <w:r w:rsidRPr="00A70E95">
        <w:rPr>
          <w:bCs/>
          <w:iCs/>
          <w:sz w:val="28"/>
          <w:szCs w:val="28"/>
        </w:rPr>
        <w:t>р</w:t>
      </w:r>
      <w:r w:rsidRPr="00A70E95">
        <w:rPr>
          <w:bCs/>
          <w:iCs/>
          <w:sz w:val="28"/>
          <w:szCs w:val="28"/>
        </w:rPr>
        <w:t>дечно-сосудистой</w:t>
      </w:r>
      <w:proofErr w:type="spellEnd"/>
      <w:proofErr w:type="gramEnd"/>
      <w:r w:rsidRPr="00A70E95">
        <w:rPr>
          <w:bCs/>
          <w:iCs/>
          <w:sz w:val="28"/>
          <w:szCs w:val="28"/>
        </w:rPr>
        <w:t xml:space="preserve"> системы, пожилых людей и детей.</w:t>
      </w:r>
    </w:p>
    <w:p w:rsidR="00635773" w:rsidRPr="00A70E95" w:rsidRDefault="00635773" w:rsidP="00635773">
      <w:pPr>
        <w:numPr>
          <w:ilvl w:val="0"/>
          <w:numId w:val="2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A70E95">
        <w:rPr>
          <w:bCs/>
          <w:iCs/>
          <w:sz w:val="28"/>
          <w:szCs w:val="28"/>
        </w:rPr>
        <w:t>Длительное и интенсивное воздействие солнечного излучения на организм м</w:t>
      </w:r>
      <w:r w:rsidRPr="00A70E95">
        <w:rPr>
          <w:bCs/>
          <w:iCs/>
          <w:sz w:val="28"/>
          <w:szCs w:val="28"/>
        </w:rPr>
        <w:t>о</w:t>
      </w:r>
      <w:r w:rsidRPr="00A70E95">
        <w:rPr>
          <w:bCs/>
          <w:iCs/>
          <w:sz w:val="28"/>
          <w:szCs w:val="28"/>
        </w:rPr>
        <w:t xml:space="preserve">жет спровоцировать тепловой и солнечный удар. </w:t>
      </w:r>
    </w:p>
    <w:p w:rsidR="00635773" w:rsidRPr="00A70E95" w:rsidRDefault="00635773" w:rsidP="00635773">
      <w:pPr>
        <w:pStyle w:val="afb"/>
        <w:numPr>
          <w:ilvl w:val="0"/>
          <w:numId w:val="25"/>
        </w:numPr>
        <w:tabs>
          <w:tab w:val="clear" w:pos="708"/>
          <w:tab w:val="num" w:pos="0"/>
        </w:tabs>
        <w:ind w:left="0" w:firstLine="708"/>
        <w:jc w:val="both"/>
        <w:rPr>
          <w:sz w:val="28"/>
          <w:szCs w:val="28"/>
        </w:rPr>
      </w:pPr>
      <w:r w:rsidRPr="00A70E95">
        <w:rPr>
          <w:sz w:val="28"/>
          <w:szCs w:val="28"/>
        </w:rPr>
        <w:t xml:space="preserve">В связи с прогнозируемой </w:t>
      </w:r>
      <w:r w:rsidRPr="00A70E95">
        <w:rPr>
          <w:b/>
          <w:sz w:val="28"/>
          <w:szCs w:val="28"/>
        </w:rPr>
        <w:t>грозой</w:t>
      </w:r>
      <w:r w:rsidRPr="00A70E95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7B7601" w:rsidRPr="00A70E95" w:rsidRDefault="00A70E95" w:rsidP="003A4F9B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Сохраняется высоким</w:t>
      </w:r>
      <w:r w:rsidR="004E2AFE" w:rsidRPr="00A70E95">
        <w:rPr>
          <w:bCs/>
          <w:iCs/>
          <w:sz w:val="28"/>
          <w:szCs w:val="28"/>
        </w:rPr>
        <w:t xml:space="preserve"> риск происшествий и гибели людей на водных объектах, возникновения аварий, связанных с эксплуатацией маломерных судов. </w:t>
      </w:r>
    </w:p>
    <w:p w:rsidR="007B7601" w:rsidRPr="00F038D0" w:rsidRDefault="004E2AFE" w:rsidP="003A4F9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F038D0">
        <w:rPr>
          <w:i/>
          <w:sz w:val="28"/>
          <w:szCs w:val="28"/>
        </w:rPr>
        <w:t>2.1.1. Прогноз гидрологической обстановки</w:t>
      </w:r>
      <w:r w:rsidRPr="00F038D0">
        <w:rPr>
          <w:sz w:val="28"/>
          <w:szCs w:val="28"/>
        </w:rPr>
        <w:t>.</w:t>
      </w:r>
    </w:p>
    <w:p w:rsidR="008403C3" w:rsidRPr="00F038D0" w:rsidRDefault="008403C3" w:rsidP="003A4F9B">
      <w:pPr>
        <w:ind w:firstLine="567"/>
        <w:jc w:val="both"/>
        <w:rPr>
          <w:bCs/>
          <w:iCs/>
          <w:sz w:val="28"/>
          <w:szCs w:val="28"/>
        </w:rPr>
      </w:pPr>
      <w:r w:rsidRPr="00F038D0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8403C3" w:rsidRPr="00F038D0" w:rsidRDefault="008403C3" w:rsidP="003A4F9B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F038D0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403C3" w:rsidRPr="00F038D0" w:rsidRDefault="008403C3" w:rsidP="003A4F9B">
      <w:pPr>
        <w:ind w:firstLine="567"/>
        <w:jc w:val="both"/>
        <w:rPr>
          <w:bCs/>
          <w:i/>
          <w:iCs/>
          <w:sz w:val="28"/>
          <w:szCs w:val="28"/>
        </w:rPr>
      </w:pPr>
      <w:r w:rsidRPr="00F038D0">
        <w:rPr>
          <w:bCs/>
          <w:i/>
          <w:iCs/>
          <w:sz w:val="28"/>
          <w:szCs w:val="28"/>
        </w:rPr>
        <w:t>2.1.2. Пожароопасная обстановка:</w:t>
      </w:r>
    </w:p>
    <w:p w:rsidR="008403C3" w:rsidRPr="00F038D0" w:rsidRDefault="008403C3" w:rsidP="003A4F9B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F038D0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8403C3" w:rsidRPr="00F038D0" w:rsidRDefault="008403C3" w:rsidP="003A4F9B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8403C3" w:rsidRPr="00F038D0" w:rsidRDefault="008403C3" w:rsidP="008403C3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F038D0">
        <w:rPr>
          <w:bCs/>
          <w:i/>
          <w:color w:val="000000"/>
          <w:sz w:val="28"/>
          <w:szCs w:val="28"/>
        </w:rPr>
        <w:t xml:space="preserve">Сведения о классах </w:t>
      </w:r>
      <w:proofErr w:type="spellStart"/>
      <w:r w:rsidRPr="00F038D0">
        <w:rPr>
          <w:bCs/>
          <w:i/>
          <w:color w:val="000000"/>
          <w:sz w:val="28"/>
          <w:szCs w:val="28"/>
        </w:rPr>
        <w:t>пожароопасности</w:t>
      </w:r>
      <w:proofErr w:type="spellEnd"/>
      <w:r w:rsidRPr="00F038D0">
        <w:rPr>
          <w:bCs/>
          <w:i/>
          <w:color w:val="000000"/>
          <w:sz w:val="28"/>
          <w:szCs w:val="28"/>
        </w:rPr>
        <w:t xml:space="preserve"> территорий области предоставляются в ежедневных прогнозах.</w:t>
      </w:r>
    </w:p>
    <w:p w:rsidR="008403C3" w:rsidRPr="00F038D0" w:rsidRDefault="008403C3" w:rsidP="008403C3">
      <w:pPr>
        <w:ind w:firstLine="709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8403C3" w:rsidRPr="00F038D0" w:rsidRDefault="008403C3" w:rsidP="008403C3">
      <w:pPr>
        <w:ind w:firstLine="709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Бузулукского, Кваркенского, Беляевского, Домбаровского, </w:t>
      </w:r>
      <w:r w:rsidRPr="00F038D0">
        <w:rPr>
          <w:sz w:val="28"/>
          <w:szCs w:val="28"/>
        </w:rPr>
        <w:lastRenderedPageBreak/>
        <w:t>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8403C3" w:rsidRPr="00F038D0" w:rsidRDefault="008403C3" w:rsidP="008403C3">
      <w:pPr>
        <w:ind w:firstLine="709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F038D0">
        <w:rPr>
          <w:color w:val="000000"/>
          <w:sz w:val="28"/>
          <w:szCs w:val="28"/>
        </w:rPr>
        <w:t>Оренбургской области.</w:t>
      </w:r>
    </w:p>
    <w:p w:rsidR="008403C3" w:rsidRPr="00F038D0" w:rsidRDefault="008403C3" w:rsidP="008403C3">
      <w:pPr>
        <w:ind w:firstLine="567"/>
        <w:jc w:val="both"/>
        <w:rPr>
          <w:bCs/>
          <w:i/>
          <w:iCs/>
          <w:sz w:val="28"/>
          <w:szCs w:val="28"/>
        </w:rPr>
      </w:pPr>
      <w:proofErr w:type="gramStart"/>
      <w:r w:rsidRPr="00F038D0">
        <w:rPr>
          <w:sz w:val="28"/>
          <w:szCs w:val="28"/>
        </w:rPr>
        <w:t>Исходя из метеорологических условий и статистических данных, наиболее вероятны степные пожары  на территориях Адамовского, Оренбургского, Кваркенского, Новосергиевского районов; на окраинах городов Оренбург, Орск, Новотроицк; Сорочинского, Гайского, Кувандыкского муниципальных округов.</w:t>
      </w:r>
      <w:proofErr w:type="gramEnd"/>
      <w:r w:rsidRPr="00F038D0">
        <w:rPr>
          <w:sz w:val="28"/>
          <w:szCs w:val="28"/>
        </w:rPr>
        <w:t xml:space="preserve">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F038D0">
        <w:rPr>
          <w:color w:val="1A1A1A"/>
          <w:sz w:val="28"/>
          <w:szCs w:val="28"/>
        </w:rPr>
        <w:t>Адамовского, Новоорского, Илекского, Грачевского, Александровского, Красногвардейского, Беляевского, Светлинского, Акбулакского, Домбаровского, 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7B7601" w:rsidRPr="00F038D0" w:rsidRDefault="004E2AFE" w:rsidP="003A4F9B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38D0">
        <w:rPr>
          <w:i/>
          <w:sz w:val="28"/>
          <w:szCs w:val="28"/>
        </w:rPr>
        <w:t>2.1.</w:t>
      </w:r>
      <w:r w:rsidR="008403C3" w:rsidRPr="00F038D0">
        <w:rPr>
          <w:i/>
          <w:sz w:val="28"/>
          <w:szCs w:val="28"/>
        </w:rPr>
        <w:t>3</w:t>
      </w:r>
      <w:r w:rsidRPr="00F038D0">
        <w:rPr>
          <w:i/>
          <w:sz w:val="28"/>
          <w:szCs w:val="28"/>
        </w:rPr>
        <w:t>. Экзогенные геологические процессы</w:t>
      </w:r>
      <w:r w:rsidRPr="00F038D0">
        <w:rPr>
          <w:b/>
          <w:sz w:val="28"/>
          <w:szCs w:val="28"/>
        </w:rPr>
        <w:t>.</w:t>
      </w:r>
    </w:p>
    <w:p w:rsidR="008403C3" w:rsidRPr="00F038D0" w:rsidRDefault="008403C3" w:rsidP="003A4F9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F038D0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F038D0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403C3" w:rsidRPr="00F038D0" w:rsidRDefault="004E2AFE" w:rsidP="003A4F9B">
      <w:pPr>
        <w:tabs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F038D0">
        <w:rPr>
          <w:i/>
          <w:sz w:val="28"/>
          <w:szCs w:val="28"/>
        </w:rPr>
        <w:t>2.1.</w:t>
      </w:r>
      <w:r w:rsidR="008403C3" w:rsidRPr="00F038D0">
        <w:rPr>
          <w:i/>
          <w:sz w:val="28"/>
          <w:szCs w:val="28"/>
        </w:rPr>
        <w:t>4</w:t>
      </w:r>
      <w:r w:rsidRPr="00F038D0">
        <w:rPr>
          <w:i/>
          <w:sz w:val="28"/>
          <w:szCs w:val="28"/>
        </w:rPr>
        <w:t xml:space="preserve">. </w:t>
      </w:r>
      <w:r w:rsidRPr="00F038D0">
        <w:rPr>
          <w:i/>
          <w:spacing w:val="-6"/>
          <w:sz w:val="28"/>
          <w:szCs w:val="28"/>
        </w:rPr>
        <w:t>Сейсмическая обстановка</w:t>
      </w:r>
      <w:r w:rsidRPr="00F038D0">
        <w:rPr>
          <w:b/>
          <w:spacing w:val="-6"/>
          <w:sz w:val="28"/>
          <w:szCs w:val="28"/>
        </w:rPr>
        <w:t xml:space="preserve">: </w:t>
      </w:r>
      <w:r w:rsidR="008403C3" w:rsidRPr="00F038D0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="008403C3" w:rsidRPr="00F038D0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="008403C3" w:rsidRPr="00F038D0">
        <w:rPr>
          <w:bCs/>
          <w:color w:val="000000"/>
          <w:spacing w:val="-6"/>
          <w:sz w:val="28"/>
          <w:szCs w:val="28"/>
          <w:lang w:val="en-US"/>
        </w:rPr>
        <w:t>MSK</w:t>
      </w:r>
      <w:r w:rsidR="008403C3" w:rsidRPr="00F038D0">
        <w:rPr>
          <w:bCs/>
          <w:color w:val="000000"/>
          <w:spacing w:val="-6"/>
          <w:sz w:val="28"/>
          <w:szCs w:val="28"/>
        </w:rPr>
        <w:t>-64 (</w:t>
      </w:r>
      <w:r w:rsidR="008403C3" w:rsidRPr="00F038D0">
        <w:rPr>
          <w:bCs/>
          <w:color w:val="000000"/>
          <w:spacing w:val="-6"/>
          <w:sz w:val="28"/>
          <w:szCs w:val="28"/>
          <w:lang w:val="en-US"/>
        </w:rPr>
        <w:t>ORS</w:t>
      </w:r>
      <w:r w:rsidR="008403C3" w:rsidRPr="00F038D0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="008403C3" w:rsidRPr="00F038D0">
        <w:rPr>
          <w:bCs/>
          <w:color w:val="000000"/>
          <w:spacing w:val="-6"/>
          <w:sz w:val="28"/>
          <w:szCs w:val="28"/>
          <w:lang w:val="en-US"/>
        </w:rPr>
        <w:t>ML</w:t>
      </w:r>
      <w:r w:rsidR="008403C3" w:rsidRPr="00F038D0">
        <w:rPr>
          <w:bCs/>
          <w:color w:val="000000"/>
          <w:spacing w:val="-6"/>
          <w:sz w:val="28"/>
          <w:szCs w:val="28"/>
        </w:rPr>
        <w:t xml:space="preserve"> 1-3.</w:t>
      </w:r>
    </w:p>
    <w:p w:rsidR="008403C3" w:rsidRPr="00F038D0" w:rsidRDefault="008403C3" w:rsidP="003A4F9B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F038D0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403C3" w:rsidRPr="00F038D0" w:rsidRDefault="008403C3" w:rsidP="003A4F9B">
      <w:pPr>
        <w:ind w:firstLine="567"/>
        <w:jc w:val="both"/>
        <w:rPr>
          <w:sz w:val="28"/>
          <w:szCs w:val="28"/>
        </w:rPr>
      </w:pPr>
      <w:r w:rsidRPr="00F038D0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F038D0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F038D0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7B7601" w:rsidRPr="00F038D0" w:rsidRDefault="004E2AFE" w:rsidP="003A4F9B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F038D0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B6885" w:rsidRPr="00F038D0" w:rsidRDefault="001B6885" w:rsidP="003A4F9B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7B7601" w:rsidRPr="00F038D0" w:rsidRDefault="004E2AFE" w:rsidP="00316B8C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F038D0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</w:t>
      </w:r>
      <w:r w:rsidRPr="00F038D0">
        <w:rPr>
          <w:sz w:val="28"/>
          <w:szCs w:val="28"/>
        </w:rPr>
        <w:lastRenderedPageBreak/>
        <w:t>назначения в июле – 170 пожаров. Пожары могут быть зарегистрированы на территории любого муниципального образования.</w:t>
      </w:r>
    </w:p>
    <w:p w:rsidR="0023613C" w:rsidRPr="00F038D0" w:rsidRDefault="0023613C" w:rsidP="0023613C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F038D0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F038D0">
        <w:rPr>
          <w:b/>
          <w:sz w:val="28"/>
          <w:szCs w:val="28"/>
        </w:rPr>
        <w:t>Оренбург</w:t>
      </w:r>
      <w:r w:rsidRPr="00F038D0">
        <w:rPr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вероятность менее 0,2</w:t>
      </w:r>
      <w:r w:rsidRPr="00F038D0">
        <w:rPr>
          <w:sz w:val="28"/>
          <w:szCs w:val="28"/>
        </w:rPr>
        <w:t xml:space="preserve"> (расстояние от ПСЧ 0,5-5 км, время реагирования – 10 мин), </w:t>
      </w:r>
      <w:r w:rsidRPr="00F038D0">
        <w:rPr>
          <w:b/>
          <w:sz w:val="28"/>
          <w:szCs w:val="28"/>
        </w:rPr>
        <w:t>Орск</w:t>
      </w:r>
      <w:r w:rsidRPr="00F038D0">
        <w:rPr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вероятность менее 0,2</w:t>
      </w:r>
      <w:r w:rsidRPr="00F038D0">
        <w:rPr>
          <w:sz w:val="28"/>
          <w:szCs w:val="28"/>
        </w:rPr>
        <w:t xml:space="preserve"> (расстояние от ПСЧ-9 – 0,5-5км, время реагирования – 10 мин.), </w:t>
      </w:r>
      <w:r w:rsidRPr="00F038D0">
        <w:rPr>
          <w:b/>
          <w:sz w:val="28"/>
          <w:szCs w:val="28"/>
        </w:rPr>
        <w:t>Бузулук</w:t>
      </w:r>
      <w:r w:rsidRPr="00F038D0">
        <w:rPr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вероятность менее 0,</w:t>
      </w:r>
      <w:r w:rsidRPr="00F038D0">
        <w:rPr>
          <w:sz w:val="28"/>
          <w:szCs w:val="28"/>
        </w:rPr>
        <w:t xml:space="preserve"> (расстояние от ПСЧ-23 – 0,5-5 км, время реагирования – 10 мин),</w:t>
      </w:r>
      <w:r w:rsidRPr="00F038D0">
        <w:rPr>
          <w:color w:val="FF0000"/>
          <w:sz w:val="28"/>
          <w:szCs w:val="28"/>
        </w:rPr>
        <w:t xml:space="preserve"> </w:t>
      </w:r>
      <w:r w:rsidRPr="00F038D0">
        <w:rPr>
          <w:b/>
          <w:sz w:val="28"/>
          <w:szCs w:val="28"/>
        </w:rPr>
        <w:t>Бугуруслан</w:t>
      </w:r>
      <w:r w:rsidRPr="00F038D0">
        <w:rPr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вероятность менее 0,2</w:t>
      </w:r>
      <w:r w:rsidRPr="00F038D0">
        <w:rPr>
          <w:sz w:val="28"/>
          <w:szCs w:val="28"/>
        </w:rPr>
        <w:t xml:space="preserve"> (расстояние от ПСЧ-25 – 0,5-5 км</w:t>
      </w:r>
      <w:proofErr w:type="gramEnd"/>
      <w:r w:rsidRPr="00F038D0">
        <w:rPr>
          <w:sz w:val="28"/>
          <w:szCs w:val="28"/>
        </w:rPr>
        <w:t xml:space="preserve">, время реагирования – 10 мин.), </w:t>
      </w:r>
      <w:r w:rsidRPr="00F038D0">
        <w:rPr>
          <w:b/>
          <w:sz w:val="28"/>
          <w:szCs w:val="28"/>
        </w:rPr>
        <w:t>Соль-Илецком м.о.</w:t>
      </w:r>
      <w:r w:rsidRPr="00F038D0">
        <w:rPr>
          <w:sz w:val="28"/>
          <w:szCs w:val="28"/>
        </w:rPr>
        <w:t xml:space="preserve"> </w:t>
      </w:r>
      <w:r w:rsidRPr="00F038D0">
        <w:rPr>
          <w:i/>
          <w:sz w:val="28"/>
          <w:szCs w:val="28"/>
        </w:rPr>
        <w:t>вероятность менее 0,2</w:t>
      </w:r>
      <w:r w:rsidRPr="00F038D0">
        <w:rPr>
          <w:rFonts w:eastAsia="SimSun"/>
          <w:sz w:val="28"/>
          <w:szCs w:val="28"/>
        </w:rPr>
        <w:t xml:space="preserve"> </w:t>
      </w:r>
      <w:r w:rsidRPr="00F038D0">
        <w:rPr>
          <w:sz w:val="28"/>
          <w:szCs w:val="28"/>
        </w:rPr>
        <w:t>(г</w:t>
      </w:r>
      <w:proofErr w:type="gramStart"/>
      <w:r w:rsidRPr="00F038D0">
        <w:rPr>
          <w:sz w:val="28"/>
          <w:szCs w:val="28"/>
        </w:rPr>
        <w:t>.С</w:t>
      </w:r>
      <w:proofErr w:type="gramEnd"/>
      <w:r w:rsidRPr="00F038D0">
        <w:rPr>
          <w:sz w:val="28"/>
          <w:szCs w:val="28"/>
        </w:rPr>
        <w:t xml:space="preserve">оль-Илецк, расстояние от  ПСЧ-6 – 0,5-3 км, время реагирования –6 мин), </w:t>
      </w:r>
      <w:r w:rsidRPr="00F038D0">
        <w:rPr>
          <w:rFonts w:eastAsia="SimSun"/>
          <w:b/>
          <w:sz w:val="28"/>
          <w:szCs w:val="28"/>
        </w:rPr>
        <w:t xml:space="preserve">Домбаровском районе </w:t>
      </w:r>
      <w:r w:rsidRPr="00F038D0">
        <w:rPr>
          <w:i/>
          <w:sz w:val="28"/>
          <w:szCs w:val="28"/>
        </w:rPr>
        <w:t>вероятность менее 0,2</w:t>
      </w:r>
      <w:r w:rsidRPr="00F038D0">
        <w:rPr>
          <w:rFonts w:eastAsia="SimSun"/>
          <w:b/>
          <w:sz w:val="28"/>
          <w:szCs w:val="28"/>
        </w:rPr>
        <w:t xml:space="preserve"> </w:t>
      </w:r>
      <w:r w:rsidRPr="00F038D0">
        <w:rPr>
          <w:rFonts w:eastAsia="SimSun"/>
          <w:sz w:val="28"/>
          <w:szCs w:val="28"/>
        </w:rPr>
        <w:t>(п.Домбаровский расстояние от ПСЧ-30 – 0,5-3 км, время реагирования – 6 мин.) Оренбургской области</w:t>
      </w:r>
      <w:r w:rsidRPr="00F038D0">
        <w:rPr>
          <w:i/>
          <w:sz w:val="28"/>
          <w:szCs w:val="28"/>
        </w:rPr>
        <w:t>, в целом за область вероятность менее 0,1.</w:t>
      </w:r>
    </w:p>
    <w:p w:rsidR="007B7601" w:rsidRPr="00F038D0" w:rsidRDefault="004E2AFE" w:rsidP="00316B8C">
      <w:pPr>
        <w:ind w:firstLine="567"/>
        <w:jc w:val="both"/>
        <w:rPr>
          <w:i/>
          <w:sz w:val="28"/>
          <w:szCs w:val="28"/>
        </w:rPr>
      </w:pPr>
      <w:r w:rsidRPr="00F038D0">
        <w:rPr>
          <w:i/>
          <w:sz w:val="28"/>
          <w:szCs w:val="28"/>
        </w:rPr>
        <w:t>2.2. Аварии на автомобильном транспорте.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Вероятность возникновения ДТП с тяжкими последствиями на втором  месте в разрезе года.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Наибольшее количество </w:t>
      </w:r>
      <w:proofErr w:type="spellStart"/>
      <w:r w:rsidRPr="00F038D0">
        <w:rPr>
          <w:sz w:val="28"/>
          <w:szCs w:val="28"/>
        </w:rPr>
        <w:t>дорожно</w:t>
      </w:r>
      <w:proofErr w:type="spellEnd"/>
      <w:r w:rsidRPr="00F038D0">
        <w:rPr>
          <w:sz w:val="28"/>
          <w:szCs w:val="28"/>
        </w:rPr>
        <w:t xml:space="preserve"> - транспортных происшествий происходят на </w:t>
      </w:r>
      <w:r w:rsidRPr="00F038D0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F038D0">
        <w:rPr>
          <w:sz w:val="28"/>
          <w:szCs w:val="28"/>
        </w:rPr>
        <w:t>на территориях областных центров, городов. В июле наибольшее количество ДТП ожидается в г</w:t>
      </w:r>
      <w:proofErr w:type="gramStart"/>
      <w:r w:rsidRPr="00F038D0">
        <w:rPr>
          <w:sz w:val="28"/>
          <w:szCs w:val="28"/>
        </w:rPr>
        <w:t>.О</w:t>
      </w:r>
      <w:proofErr w:type="gramEnd"/>
      <w:r w:rsidRPr="00F038D0">
        <w:rPr>
          <w:sz w:val="28"/>
          <w:szCs w:val="28"/>
        </w:rPr>
        <w:t>ренбург, г.Бузулук, г.Новотроицк, г.Орск, Оренбургском, Саракташском районах; Соль-Илецком, Сорочинском м.о.</w:t>
      </w:r>
    </w:p>
    <w:p w:rsidR="00C044B6" w:rsidRPr="00F038D0" w:rsidRDefault="00C044B6" w:rsidP="00C044B6">
      <w:pPr>
        <w:ind w:firstLine="567"/>
        <w:jc w:val="both"/>
        <w:rPr>
          <w:sz w:val="28"/>
          <w:szCs w:val="28"/>
        </w:rPr>
      </w:pPr>
      <w:proofErr w:type="gramStart"/>
      <w:r w:rsidRPr="00F038D0">
        <w:rPr>
          <w:bCs/>
          <w:sz w:val="28"/>
          <w:szCs w:val="28"/>
        </w:rPr>
        <w:t xml:space="preserve">Наиболее вероятны ДТП </w:t>
      </w:r>
      <w:r w:rsidRPr="00F038D0">
        <w:rPr>
          <w:b/>
          <w:bCs/>
          <w:sz w:val="28"/>
          <w:szCs w:val="28"/>
        </w:rPr>
        <w:t>в г. Оренбург,</w:t>
      </w:r>
      <w:r w:rsidRPr="00F038D0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F038D0">
        <w:rPr>
          <w:bCs/>
          <w:sz w:val="28"/>
          <w:szCs w:val="28"/>
        </w:rPr>
        <w:t xml:space="preserve"> </w:t>
      </w:r>
      <w:proofErr w:type="gramStart"/>
      <w:r w:rsidRPr="00F038D0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F038D0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F038D0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Pr="00F038D0">
        <w:rPr>
          <w:b/>
          <w:sz w:val="28"/>
          <w:szCs w:val="28"/>
        </w:rPr>
        <w:t xml:space="preserve">в Оренбургском районе </w:t>
      </w:r>
      <w:r w:rsidRPr="00F038D0">
        <w:rPr>
          <w:i/>
          <w:sz w:val="28"/>
          <w:szCs w:val="28"/>
        </w:rPr>
        <w:t>вероятность менее 0,2</w:t>
      </w:r>
      <w:r w:rsidRPr="00F038D0">
        <w:rPr>
          <w:b/>
          <w:i/>
          <w:sz w:val="28"/>
          <w:szCs w:val="28"/>
        </w:rPr>
        <w:t xml:space="preserve">, </w:t>
      </w:r>
      <w:r w:rsidRPr="00F038D0">
        <w:rPr>
          <w:sz w:val="28"/>
          <w:szCs w:val="28"/>
        </w:rPr>
        <w:t>(Автодорога федерального значения</w:t>
      </w:r>
      <w:proofErr w:type="gramEnd"/>
      <w:r w:rsidRPr="00F038D0">
        <w:rPr>
          <w:sz w:val="28"/>
          <w:szCs w:val="28"/>
        </w:rPr>
        <w:t xml:space="preserve"> </w:t>
      </w:r>
      <w:proofErr w:type="gramStart"/>
      <w:r w:rsidRPr="00F038D0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F038D0">
        <w:rPr>
          <w:sz w:val="28"/>
          <w:szCs w:val="28"/>
        </w:rPr>
        <w:t>клх</w:t>
      </w:r>
      <w:proofErr w:type="spellEnd"/>
      <w:r w:rsidRPr="00F038D0">
        <w:rPr>
          <w:sz w:val="28"/>
          <w:szCs w:val="28"/>
        </w:rPr>
        <w:t>.</w:t>
      </w:r>
      <w:proofErr w:type="gramEnd"/>
      <w:r w:rsidRPr="00F038D0"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spellStart"/>
      <w:proofErr w:type="gramStart"/>
      <w:r w:rsidRPr="00F038D0">
        <w:rPr>
          <w:sz w:val="28"/>
          <w:szCs w:val="28"/>
        </w:rPr>
        <w:t>Оренбург-Илек</w:t>
      </w:r>
      <w:proofErr w:type="spellEnd"/>
      <w:proofErr w:type="gramEnd"/>
      <w:r w:rsidRPr="00F038D0">
        <w:rPr>
          <w:sz w:val="28"/>
          <w:szCs w:val="28"/>
        </w:rPr>
        <w:t xml:space="preserve"> до границы с Республикой Казахстан - 10 - 61 км, 1 участок; М-5 "Урал" </w:t>
      </w:r>
      <w:proofErr w:type="spellStart"/>
      <w:r w:rsidRPr="00F038D0">
        <w:rPr>
          <w:sz w:val="28"/>
          <w:szCs w:val="28"/>
        </w:rPr>
        <w:t>Москва-Рязань-Пенза-Самара-Уфа-Челябинск</w:t>
      </w:r>
      <w:proofErr w:type="spellEnd"/>
      <w:r w:rsidRPr="00F038D0">
        <w:rPr>
          <w:sz w:val="28"/>
          <w:szCs w:val="28"/>
        </w:rPr>
        <w:t xml:space="preserve"> (Оренбург-Орск-Подъезд к пункту пропуска "Орск") - 10-55 км</w:t>
      </w:r>
      <w:r w:rsidRPr="00F038D0">
        <w:rPr>
          <w:bCs/>
          <w:sz w:val="28"/>
          <w:szCs w:val="28"/>
        </w:rPr>
        <w:t xml:space="preserve">, </w:t>
      </w:r>
      <w:r w:rsidRPr="00F038D0">
        <w:rPr>
          <w:bCs/>
          <w:i/>
          <w:sz w:val="28"/>
          <w:szCs w:val="28"/>
        </w:rPr>
        <w:t>в целом за область вероятность менее 0,1.</w:t>
      </w:r>
    </w:p>
    <w:p w:rsidR="007B7601" w:rsidRPr="00F038D0" w:rsidRDefault="004E2AFE" w:rsidP="00316B8C">
      <w:pPr>
        <w:ind w:firstLine="567"/>
        <w:jc w:val="both"/>
        <w:rPr>
          <w:rFonts w:eastAsia="SimSun"/>
          <w:i/>
          <w:sz w:val="28"/>
          <w:szCs w:val="28"/>
        </w:rPr>
      </w:pPr>
      <w:r w:rsidRPr="00F038D0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Возможны аварийные ситуации</w:t>
      </w:r>
      <w:r w:rsidRPr="00F038D0">
        <w:rPr>
          <w:b/>
          <w:sz w:val="28"/>
          <w:szCs w:val="28"/>
        </w:rPr>
        <w:t xml:space="preserve"> </w:t>
      </w:r>
      <w:r w:rsidRPr="00F038D0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lastRenderedPageBreak/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B7601" w:rsidRPr="00F038D0" w:rsidRDefault="004E2AFE" w:rsidP="00316B8C">
      <w:pPr>
        <w:ind w:firstLine="567"/>
        <w:jc w:val="both"/>
        <w:rPr>
          <w:i/>
          <w:sz w:val="28"/>
          <w:szCs w:val="28"/>
        </w:rPr>
      </w:pPr>
      <w:r w:rsidRPr="00F038D0">
        <w:rPr>
          <w:i/>
          <w:sz w:val="28"/>
          <w:szCs w:val="28"/>
        </w:rPr>
        <w:t xml:space="preserve">2.2.4. Аварии на воздушных судах: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7B7601" w:rsidRPr="00F038D0" w:rsidRDefault="004E2AFE" w:rsidP="00316B8C">
      <w:pPr>
        <w:ind w:firstLine="567"/>
        <w:jc w:val="both"/>
        <w:rPr>
          <w:i/>
          <w:sz w:val="28"/>
          <w:szCs w:val="28"/>
        </w:rPr>
      </w:pPr>
      <w:r w:rsidRPr="00F038D0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7B7601" w:rsidRPr="00F038D0" w:rsidRDefault="004E2AFE" w:rsidP="00316B8C">
      <w:pPr>
        <w:ind w:firstLine="567"/>
        <w:jc w:val="both"/>
        <w:rPr>
          <w:i/>
          <w:sz w:val="28"/>
          <w:szCs w:val="28"/>
        </w:rPr>
      </w:pPr>
      <w:r w:rsidRPr="00F038D0">
        <w:rPr>
          <w:i/>
          <w:sz w:val="28"/>
          <w:szCs w:val="28"/>
        </w:rPr>
        <w:t>2.2.6. Взрывы в зданиях и сооружениях: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 Адамовского, Беляевского, Илекского, </w:t>
      </w:r>
      <w:proofErr w:type="gramStart"/>
      <w:r w:rsidRPr="00F038D0">
        <w:rPr>
          <w:sz w:val="28"/>
          <w:szCs w:val="28"/>
        </w:rPr>
        <w:t>Красногвардейского</w:t>
      </w:r>
      <w:proofErr w:type="gramEnd"/>
      <w:r w:rsidRPr="00F038D0">
        <w:rPr>
          <w:sz w:val="28"/>
          <w:szCs w:val="28"/>
        </w:rPr>
        <w:t xml:space="preserve">, </w:t>
      </w:r>
      <w:proofErr w:type="spellStart"/>
      <w:r w:rsidRPr="00F038D0">
        <w:rPr>
          <w:sz w:val="28"/>
          <w:szCs w:val="28"/>
        </w:rPr>
        <w:t>Шарлыкского</w:t>
      </w:r>
      <w:proofErr w:type="spellEnd"/>
      <w:r w:rsidRPr="00F038D0">
        <w:rPr>
          <w:sz w:val="28"/>
          <w:szCs w:val="28"/>
        </w:rPr>
        <w:t xml:space="preserve"> районов.</w:t>
      </w:r>
    </w:p>
    <w:p w:rsidR="007B7601" w:rsidRPr="00F038D0" w:rsidRDefault="004E2AFE" w:rsidP="00316B8C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F038D0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7B7601" w:rsidRPr="00F038D0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038D0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F038D0">
        <w:rPr>
          <w:color w:val="auto"/>
          <w:sz w:val="28"/>
          <w:szCs w:val="28"/>
        </w:rPr>
        <w:t xml:space="preserve"> </w:t>
      </w:r>
    </w:p>
    <w:p w:rsidR="001B6885" w:rsidRPr="00F038D0" w:rsidRDefault="004E2AFE" w:rsidP="00316B8C">
      <w:pPr>
        <w:ind w:firstLine="567"/>
        <w:jc w:val="both"/>
        <w:rPr>
          <w:iCs/>
          <w:sz w:val="28"/>
          <w:szCs w:val="28"/>
        </w:rPr>
      </w:pPr>
      <w:r w:rsidRPr="00F038D0">
        <w:rPr>
          <w:i/>
          <w:sz w:val="28"/>
          <w:szCs w:val="28"/>
        </w:rPr>
        <w:t>2.3.1. Эпидемиологическая обстановка:</w:t>
      </w:r>
      <w:r w:rsidRPr="00F038D0">
        <w:rPr>
          <w:sz w:val="28"/>
          <w:szCs w:val="28"/>
        </w:rPr>
        <w:t xml:space="preserve"> </w:t>
      </w:r>
      <w:r w:rsidR="001B6885" w:rsidRPr="00F038D0">
        <w:rPr>
          <w:sz w:val="28"/>
          <w:szCs w:val="28"/>
        </w:rPr>
        <w:t>ожидается относительно благоприятной.</w:t>
      </w:r>
      <w:r w:rsidR="001B6885" w:rsidRPr="00F038D0">
        <w:rPr>
          <w:iCs/>
          <w:sz w:val="28"/>
          <w:szCs w:val="28"/>
        </w:rPr>
        <w:t xml:space="preserve"> 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F038D0">
        <w:rPr>
          <w:sz w:val="28"/>
          <w:szCs w:val="28"/>
        </w:rPr>
        <w:t>боррелиозом</w:t>
      </w:r>
      <w:proofErr w:type="spellEnd"/>
      <w:r w:rsidRPr="00F038D0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F038D0">
        <w:rPr>
          <w:sz w:val="28"/>
          <w:szCs w:val="28"/>
        </w:rPr>
        <w:t>боррелиозом</w:t>
      </w:r>
      <w:proofErr w:type="spellEnd"/>
      <w:r w:rsidRPr="00F038D0">
        <w:rPr>
          <w:sz w:val="28"/>
          <w:szCs w:val="28"/>
        </w:rPr>
        <w:t>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bCs/>
          <w:sz w:val="28"/>
          <w:szCs w:val="28"/>
        </w:rPr>
        <w:lastRenderedPageBreak/>
        <w:t xml:space="preserve">Не исключается вероятность </w:t>
      </w:r>
      <w:r w:rsidRPr="00F038D0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73DCB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1B6885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i/>
          <w:sz w:val="28"/>
          <w:szCs w:val="28"/>
        </w:rPr>
        <w:t>2.3.2.</w:t>
      </w:r>
      <w:r w:rsidRPr="00F038D0">
        <w:rPr>
          <w:i/>
          <w:iCs/>
          <w:sz w:val="28"/>
          <w:szCs w:val="28"/>
        </w:rPr>
        <w:t xml:space="preserve"> Э</w:t>
      </w:r>
      <w:r w:rsidRPr="00F038D0">
        <w:rPr>
          <w:i/>
          <w:sz w:val="28"/>
          <w:szCs w:val="28"/>
        </w:rPr>
        <w:t>пизоотическая обстановка</w:t>
      </w:r>
      <w:r w:rsidRPr="00F038D0">
        <w:rPr>
          <w:sz w:val="28"/>
          <w:szCs w:val="28"/>
        </w:rPr>
        <w:t xml:space="preserve">: </w:t>
      </w:r>
      <w:r w:rsidR="001B6885" w:rsidRPr="00F038D0">
        <w:rPr>
          <w:sz w:val="28"/>
          <w:szCs w:val="28"/>
        </w:rPr>
        <w:t>Сохранится напряженная обстановка по бешенству животных. Новые случаи заболеваний бешенством животных наиболее вероятны на территориях районов: Абдулинского, Бугурусланского, Бузулукского, Оренбургского, Адамовского; Гайского муниципального округа.</w:t>
      </w:r>
    </w:p>
    <w:p w:rsidR="001B6885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73DCB" w:rsidRPr="00F038D0" w:rsidRDefault="001B6885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F038D0">
        <w:rPr>
          <w:bCs/>
          <w:iCs/>
          <w:sz w:val="28"/>
          <w:szCs w:val="28"/>
        </w:rPr>
        <w:t xml:space="preserve">. </w:t>
      </w:r>
      <w:r w:rsidRPr="00F038D0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1B6885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i/>
          <w:sz w:val="28"/>
          <w:szCs w:val="28"/>
        </w:rPr>
        <w:t>2.3.3.</w:t>
      </w:r>
      <w:r w:rsidRPr="00F038D0">
        <w:rPr>
          <w:i/>
          <w:iCs/>
          <w:sz w:val="28"/>
          <w:szCs w:val="28"/>
        </w:rPr>
        <w:t xml:space="preserve"> </w:t>
      </w:r>
      <w:proofErr w:type="gramStart"/>
      <w:r w:rsidRPr="00F038D0">
        <w:rPr>
          <w:i/>
          <w:iCs/>
          <w:sz w:val="28"/>
          <w:szCs w:val="28"/>
        </w:rPr>
        <w:t xml:space="preserve">Фитосанитарная </w:t>
      </w:r>
      <w:r w:rsidRPr="00F038D0">
        <w:rPr>
          <w:i/>
          <w:sz w:val="28"/>
          <w:szCs w:val="28"/>
        </w:rPr>
        <w:t>обстановка</w:t>
      </w:r>
      <w:r w:rsidRPr="00F038D0">
        <w:rPr>
          <w:sz w:val="28"/>
          <w:szCs w:val="28"/>
        </w:rPr>
        <w:t xml:space="preserve"> </w:t>
      </w:r>
      <w:r w:rsidR="001B6885" w:rsidRPr="00F038D0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="001B6885" w:rsidRPr="00F038D0">
        <w:rPr>
          <w:sz w:val="28"/>
          <w:szCs w:val="28"/>
        </w:rPr>
        <w:t xml:space="preserve"> Численность вредителей (саранчовых) может превысить  экономический порог вредоносности и привести к гибели урожая. Наиболее вероятны такие случаи на территориях </w:t>
      </w:r>
      <w:r w:rsidR="001B6885" w:rsidRPr="00F038D0">
        <w:rPr>
          <w:color w:val="000000"/>
          <w:sz w:val="28"/>
          <w:szCs w:val="28"/>
        </w:rPr>
        <w:t>Адамовского, Домбаровского, Светлинского и Тоцкого районов, Соль-Илецкого м.о</w:t>
      </w:r>
      <w:proofErr w:type="gramStart"/>
      <w:r w:rsidR="001B6885" w:rsidRPr="00F038D0">
        <w:rPr>
          <w:color w:val="000000"/>
          <w:sz w:val="28"/>
          <w:szCs w:val="28"/>
        </w:rPr>
        <w:t xml:space="preserve">.. </w:t>
      </w:r>
      <w:proofErr w:type="gramEnd"/>
      <w:r w:rsidR="001B6885" w:rsidRPr="00F038D0">
        <w:rPr>
          <w:color w:val="000000"/>
          <w:sz w:val="28"/>
          <w:szCs w:val="28"/>
        </w:rPr>
        <w:t>А также на территориях Оренбургской области, граничащих с Республикой Казахстан.</w:t>
      </w:r>
    </w:p>
    <w:p w:rsidR="001B6885" w:rsidRPr="00F038D0" w:rsidRDefault="001B6885" w:rsidP="00316B8C">
      <w:pPr>
        <w:ind w:firstLine="567"/>
        <w:jc w:val="both"/>
        <w:rPr>
          <w:bCs/>
          <w:iCs/>
          <w:sz w:val="28"/>
          <w:szCs w:val="28"/>
        </w:rPr>
      </w:pPr>
      <w:r w:rsidRPr="00F038D0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b/>
          <w:sz w:val="28"/>
          <w:szCs w:val="28"/>
        </w:rPr>
        <w:t>Геомагнитная обстановка:</w:t>
      </w:r>
      <w:r w:rsidRPr="00F038D0">
        <w:rPr>
          <w:rFonts w:eastAsia="SimSun"/>
          <w:bCs/>
          <w:sz w:val="28"/>
          <w:szCs w:val="28"/>
        </w:rPr>
        <w:t xml:space="preserve"> </w:t>
      </w:r>
      <w:r w:rsidRPr="00F038D0">
        <w:rPr>
          <w:sz w:val="28"/>
          <w:szCs w:val="28"/>
        </w:rPr>
        <w:t>по данным информационного портала «Gismeteo» прогнозиру</w:t>
      </w:r>
      <w:r w:rsidR="00A102AF" w:rsidRPr="00F038D0">
        <w:rPr>
          <w:sz w:val="28"/>
          <w:szCs w:val="28"/>
        </w:rPr>
        <w:t>ю</w:t>
      </w:r>
      <w:r w:rsidRPr="00F038D0">
        <w:rPr>
          <w:sz w:val="28"/>
          <w:szCs w:val="28"/>
        </w:rPr>
        <w:t xml:space="preserve">тся </w:t>
      </w:r>
      <w:r w:rsidR="00A102AF" w:rsidRPr="00F038D0">
        <w:rPr>
          <w:rFonts w:eastAsia="SimSun"/>
          <w:sz w:val="28"/>
          <w:szCs w:val="28"/>
        </w:rPr>
        <w:t>небольшие геомагнитные возмущения</w:t>
      </w:r>
      <w:r w:rsidRPr="00F038D0">
        <w:rPr>
          <w:sz w:val="28"/>
          <w:szCs w:val="28"/>
        </w:rPr>
        <w:t>.</w:t>
      </w:r>
    </w:p>
    <w:p w:rsidR="007B7601" w:rsidRPr="00F038D0" w:rsidRDefault="004E2AFE" w:rsidP="00316B8C">
      <w:pPr>
        <w:ind w:firstLine="567"/>
        <w:jc w:val="both"/>
        <w:rPr>
          <w:b/>
          <w:sz w:val="28"/>
          <w:szCs w:val="28"/>
        </w:rPr>
      </w:pPr>
      <w:r w:rsidRPr="00F038D0">
        <w:rPr>
          <w:b/>
          <w:sz w:val="28"/>
          <w:szCs w:val="28"/>
        </w:rPr>
        <w:t>3. Рекомендации</w:t>
      </w:r>
    </w:p>
    <w:p w:rsidR="007B7601" w:rsidRPr="00F038D0" w:rsidRDefault="004E2AFE" w:rsidP="00316B8C">
      <w:pPr>
        <w:ind w:right="57" w:firstLine="567"/>
        <w:jc w:val="both"/>
        <w:rPr>
          <w:sz w:val="28"/>
          <w:szCs w:val="28"/>
        </w:rPr>
      </w:pPr>
      <w:r w:rsidRPr="00F038D0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B7601" w:rsidRPr="00F038D0" w:rsidRDefault="004E2AFE" w:rsidP="00316B8C">
      <w:pPr>
        <w:ind w:right="57"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- при получении прогноза </w:t>
      </w:r>
      <w:r w:rsidRPr="00F038D0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F038D0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F038D0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038D0">
        <w:rPr>
          <w:sz w:val="28"/>
          <w:szCs w:val="28"/>
          <w:lang w:eastAsia="ar-SA"/>
        </w:rPr>
        <w:t>мессенджерах</w:t>
      </w:r>
      <w:proofErr w:type="spellEnd"/>
      <w:r w:rsidRPr="00F038D0">
        <w:rPr>
          <w:sz w:val="28"/>
          <w:szCs w:val="28"/>
          <w:lang w:eastAsia="ar-SA"/>
        </w:rPr>
        <w:t>, социальных сетях и т.д.</w:t>
      </w:r>
      <w:r w:rsidRPr="00F038D0">
        <w:rPr>
          <w:sz w:val="28"/>
          <w:szCs w:val="28"/>
        </w:rPr>
        <w:t>;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  <w:lang w:eastAsia="ar-SA"/>
        </w:rPr>
      </w:pPr>
      <w:r w:rsidRPr="00F038D0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 xml:space="preserve">- </w:t>
      </w:r>
      <w:r w:rsidRPr="00F038D0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lastRenderedPageBreak/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B7601" w:rsidRPr="00F038D0" w:rsidRDefault="004E2AFE" w:rsidP="00316B8C">
      <w:pPr>
        <w:ind w:firstLine="567"/>
        <w:jc w:val="both"/>
        <w:rPr>
          <w:b/>
          <w:sz w:val="28"/>
          <w:szCs w:val="28"/>
        </w:rPr>
      </w:pPr>
      <w:r w:rsidRPr="00F038D0">
        <w:rPr>
          <w:b/>
          <w:sz w:val="28"/>
          <w:szCs w:val="28"/>
        </w:rPr>
        <w:t>Общие рекомендации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B7601" w:rsidRPr="00F038D0" w:rsidRDefault="004E2AFE" w:rsidP="00316B8C">
      <w:pPr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B7601" w:rsidRPr="00F038D0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B7601" w:rsidRPr="00F038D0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4. Осуществлять контроль состояния систем оповещения.</w:t>
      </w:r>
    </w:p>
    <w:p w:rsidR="007B7601" w:rsidRPr="00F038D0" w:rsidRDefault="004E2AFE" w:rsidP="00316B8C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F038D0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F038D0">
        <w:rPr>
          <w:rFonts w:ascii="Times New Roman" w:hAnsi="Times New Roman"/>
          <w:sz w:val="28"/>
          <w:szCs w:val="28"/>
        </w:rPr>
        <w:t>н</w:t>
      </w:r>
      <w:r w:rsidRPr="00F038D0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F038D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038D0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F038D0">
        <w:rPr>
          <w:rFonts w:ascii="Times New Roman" w:hAnsi="Times New Roman"/>
          <w:sz w:val="28"/>
          <w:szCs w:val="28"/>
        </w:rPr>
        <w:t>б</w:t>
      </w:r>
      <w:r w:rsidRPr="00F038D0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B7601" w:rsidRPr="00F038D0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038D0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– уборку мусора и </w:t>
      </w:r>
      <w:proofErr w:type="gramStart"/>
      <w:r w:rsidRPr="00F038D0">
        <w:rPr>
          <w:sz w:val="28"/>
          <w:szCs w:val="28"/>
        </w:rPr>
        <w:t>сухостоя</w:t>
      </w:r>
      <w:proofErr w:type="gramEnd"/>
      <w:r w:rsidRPr="00F038D0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B7601" w:rsidRPr="00F038D0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B7601" w:rsidRPr="00F038D0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B7601" w:rsidRPr="00F038D0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</w:t>
      </w:r>
      <w:r w:rsidRPr="00F038D0">
        <w:rPr>
          <w:sz w:val="28"/>
          <w:szCs w:val="28"/>
        </w:rPr>
        <w:lastRenderedPageBreak/>
        <w:t>пожаров на территории Оренбургской области»;</w:t>
      </w:r>
    </w:p>
    <w:p w:rsidR="007B7601" w:rsidRPr="00F038D0" w:rsidRDefault="004E2AFE" w:rsidP="00316B8C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F038D0">
        <w:rPr>
          <w:sz w:val="28"/>
          <w:szCs w:val="28"/>
        </w:rPr>
        <w:t>– обеспечить выполнение запрета</w:t>
      </w:r>
      <w:r w:rsidRPr="00F038D0">
        <w:rPr>
          <w:rFonts w:eastAsia="Calibri"/>
          <w:sz w:val="28"/>
          <w:szCs w:val="28"/>
        </w:rPr>
        <w:t xml:space="preserve"> </w:t>
      </w:r>
      <w:r w:rsidRPr="00F038D0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F038D0">
        <w:rPr>
          <w:sz w:val="28"/>
          <w:szCs w:val="28"/>
        </w:rPr>
        <w:t xml:space="preserve"> и других категорий земель</w:t>
      </w:r>
      <w:r w:rsidRPr="00F038D0">
        <w:rPr>
          <w:rFonts w:eastAsia="Calibri"/>
          <w:sz w:val="28"/>
          <w:szCs w:val="28"/>
        </w:rPr>
        <w:t>;</w:t>
      </w:r>
    </w:p>
    <w:p w:rsidR="007B7601" w:rsidRPr="00F038D0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7. Активизировать работу:</w:t>
      </w:r>
    </w:p>
    <w:p w:rsidR="007B7601" w:rsidRPr="00F038D0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– по обустройству и обновлению минерализованных полос </w:t>
      </w:r>
      <w:r w:rsidRPr="00F038D0">
        <w:rPr>
          <w:rStyle w:val="fontstyle01"/>
          <w:color w:val="auto"/>
        </w:rPr>
        <w:t>шириной не менее 10 метров вокруг населенных пунктов,</w:t>
      </w:r>
      <w:r w:rsidRPr="00F038D0">
        <w:rPr>
          <w:sz w:val="28"/>
          <w:szCs w:val="28"/>
        </w:rPr>
        <w:t xml:space="preserve"> </w:t>
      </w:r>
      <w:r w:rsidRPr="00F038D0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F038D0">
        <w:rPr>
          <w:sz w:val="28"/>
          <w:szCs w:val="28"/>
        </w:rPr>
        <w:t>;</w:t>
      </w:r>
    </w:p>
    <w:p w:rsidR="007B7601" w:rsidRPr="00F038D0" w:rsidRDefault="004E2AFE" w:rsidP="00316B8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B7601" w:rsidRPr="00F038D0" w:rsidRDefault="004E2AFE" w:rsidP="00316B8C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038D0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B7601" w:rsidRPr="00F038D0" w:rsidRDefault="004E2AFE" w:rsidP="00316B8C">
      <w:pPr>
        <w:pStyle w:val="ConsPlusNormal"/>
        <w:tabs>
          <w:tab w:val="left" w:pos="284"/>
        </w:tabs>
        <w:ind w:firstLine="567"/>
        <w:jc w:val="both"/>
      </w:pPr>
      <w:bookmarkStart w:id="10" w:name="_Hlk6228387"/>
      <w:r w:rsidRPr="00F038D0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0"/>
    </w:p>
    <w:p w:rsidR="007B7601" w:rsidRPr="00F038D0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B7601" w:rsidRPr="00F038D0" w:rsidRDefault="004E2AFE" w:rsidP="00316B8C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сотрудникам ГИ</w:t>
      </w:r>
      <w:proofErr w:type="gramStart"/>
      <w:r w:rsidRPr="00F038D0">
        <w:rPr>
          <w:sz w:val="28"/>
          <w:szCs w:val="28"/>
          <w:lang w:eastAsia="ar-SA"/>
        </w:rPr>
        <w:t>БДД пр</w:t>
      </w:r>
      <w:proofErr w:type="gramEnd"/>
      <w:r w:rsidRPr="00F038D0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F038D0">
        <w:rPr>
          <w:sz w:val="28"/>
          <w:szCs w:val="28"/>
          <w:lang w:eastAsia="ar-SA"/>
        </w:rPr>
        <w:t>БДД пр</w:t>
      </w:r>
      <w:proofErr w:type="gramEnd"/>
      <w:r w:rsidRPr="00F038D0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038D0">
        <w:rPr>
          <w:sz w:val="28"/>
          <w:szCs w:val="28"/>
          <w:lang w:eastAsia="ar-SA"/>
        </w:rPr>
        <w:t>контроль за</w:t>
      </w:r>
      <w:proofErr w:type="gramEnd"/>
      <w:r w:rsidRPr="00F038D0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B7601" w:rsidRPr="00F038D0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038D0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</w:t>
      </w:r>
      <w:r w:rsidRPr="00F038D0">
        <w:rPr>
          <w:sz w:val="28"/>
          <w:szCs w:val="28"/>
        </w:rPr>
        <w:lastRenderedPageBreak/>
        <w:t xml:space="preserve">Российской Федерации и сопредельной территории Республики Казахстан. </w:t>
      </w:r>
      <w:proofErr w:type="gramStart"/>
      <w:r w:rsidRPr="00F038D0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F038D0">
        <w:rPr>
          <w:sz w:val="28"/>
          <w:szCs w:val="28"/>
        </w:rPr>
        <w:t>Самара-Большая</w:t>
      </w:r>
      <w:proofErr w:type="spellEnd"/>
      <w:r w:rsidRPr="00F038D0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F038D0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F038D0">
        <w:rPr>
          <w:sz w:val="28"/>
          <w:szCs w:val="28"/>
        </w:rPr>
        <w:t>Самара-Большая</w:t>
      </w:r>
      <w:proofErr w:type="spellEnd"/>
      <w:proofErr w:type="gramEnd"/>
      <w:r w:rsidRPr="00F038D0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F038D0">
        <w:rPr>
          <w:sz w:val="28"/>
          <w:szCs w:val="28"/>
        </w:rPr>
        <w:t>Оренбург-Илек-граница</w:t>
      </w:r>
      <w:proofErr w:type="spellEnd"/>
      <w:r w:rsidRPr="00F038D0">
        <w:rPr>
          <w:sz w:val="28"/>
          <w:szCs w:val="28"/>
        </w:rPr>
        <w:t xml:space="preserve"> с Республикой Казахстан». </w:t>
      </w:r>
    </w:p>
    <w:p w:rsidR="007B7601" w:rsidRPr="00F038D0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B7601" w:rsidRPr="00F038D0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B7601" w:rsidRPr="00F038D0" w:rsidRDefault="004E2AFE" w:rsidP="00316B8C">
      <w:pPr>
        <w:pStyle w:val="215"/>
        <w:ind w:firstLine="567"/>
        <w:rPr>
          <w:sz w:val="28"/>
          <w:szCs w:val="28"/>
        </w:rPr>
      </w:pPr>
      <w:r w:rsidRPr="00F038D0">
        <w:rPr>
          <w:bCs/>
          <w:sz w:val="28"/>
          <w:szCs w:val="28"/>
        </w:rPr>
        <w:t>–</w:t>
      </w:r>
      <w:r w:rsidRPr="00F038D0">
        <w:rPr>
          <w:sz w:val="28"/>
          <w:szCs w:val="28"/>
        </w:rPr>
        <w:t xml:space="preserve"> о правилах поведения на водных объектах;</w:t>
      </w:r>
    </w:p>
    <w:p w:rsidR="007B7601" w:rsidRPr="00F038D0" w:rsidRDefault="004E2AFE" w:rsidP="00316B8C">
      <w:pPr>
        <w:pStyle w:val="215"/>
        <w:ind w:firstLine="567"/>
        <w:rPr>
          <w:bCs/>
          <w:sz w:val="28"/>
          <w:szCs w:val="28"/>
        </w:rPr>
      </w:pPr>
      <w:r w:rsidRPr="00F038D0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B7601" w:rsidRPr="00F038D0" w:rsidRDefault="004E2AFE" w:rsidP="00316B8C">
      <w:pPr>
        <w:ind w:firstLine="567"/>
        <w:jc w:val="both"/>
        <w:rPr>
          <w:sz w:val="28"/>
          <w:szCs w:val="28"/>
        </w:rPr>
      </w:pPr>
      <w:r w:rsidRPr="00F038D0">
        <w:rPr>
          <w:bCs/>
          <w:sz w:val="28"/>
          <w:szCs w:val="28"/>
        </w:rPr>
        <w:t xml:space="preserve">13. </w:t>
      </w:r>
      <w:r w:rsidRPr="00F038D0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B7601" w:rsidRPr="00F038D0" w:rsidSect="007B760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E95" w:rsidRDefault="00A70E95" w:rsidP="007B7601">
      <w:r>
        <w:separator/>
      </w:r>
    </w:p>
  </w:endnote>
  <w:endnote w:type="continuationSeparator" w:id="0">
    <w:p w:rsidR="00A70E95" w:rsidRDefault="00A70E95" w:rsidP="007B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E95" w:rsidRDefault="00FD736B">
    <w:pPr>
      <w:pStyle w:val="1b"/>
      <w:jc w:val="right"/>
    </w:pPr>
    <w:fldSimple w:instr="PAGE">
      <w:r w:rsidR="00FD4B16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E95" w:rsidRDefault="00A70E95" w:rsidP="007B7601">
      <w:r>
        <w:separator/>
      </w:r>
    </w:p>
  </w:footnote>
  <w:footnote w:type="continuationSeparator" w:id="0">
    <w:p w:rsidR="00A70E95" w:rsidRDefault="00A70E95" w:rsidP="007B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73C45C9"/>
    <w:multiLevelType w:val="multilevel"/>
    <w:tmpl w:val="D8665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8372004"/>
    <w:multiLevelType w:val="multilevel"/>
    <w:tmpl w:val="EC06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5">
    <w:nsid w:val="1AED3DF1"/>
    <w:multiLevelType w:val="multilevel"/>
    <w:tmpl w:val="201E613A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</w:abstractNum>
  <w:abstractNum w:abstractNumId="6">
    <w:nsid w:val="28AA3180"/>
    <w:multiLevelType w:val="multilevel"/>
    <w:tmpl w:val="94F88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B8B2AF8"/>
    <w:multiLevelType w:val="multilevel"/>
    <w:tmpl w:val="1DCC7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3BAB4070"/>
    <w:multiLevelType w:val="multilevel"/>
    <w:tmpl w:val="B7A82D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42B02D42"/>
    <w:multiLevelType w:val="multilevel"/>
    <w:tmpl w:val="F4B0A21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FB934C5"/>
    <w:multiLevelType w:val="multilevel"/>
    <w:tmpl w:val="36D260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13">
    <w:nsid w:val="532D2340"/>
    <w:multiLevelType w:val="multilevel"/>
    <w:tmpl w:val="78409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F145ABE"/>
    <w:multiLevelType w:val="multilevel"/>
    <w:tmpl w:val="0B309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6146095F"/>
    <w:multiLevelType w:val="multilevel"/>
    <w:tmpl w:val="58DE9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626B6746"/>
    <w:multiLevelType w:val="multilevel"/>
    <w:tmpl w:val="4CB67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629C563C"/>
    <w:multiLevelType w:val="multilevel"/>
    <w:tmpl w:val="F6163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69B93AB6"/>
    <w:multiLevelType w:val="multilevel"/>
    <w:tmpl w:val="0FBAA7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72FC01B5"/>
    <w:multiLevelType w:val="multilevel"/>
    <w:tmpl w:val="5A4E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1">
    <w:nsid w:val="78081763"/>
    <w:multiLevelType w:val="multilevel"/>
    <w:tmpl w:val="BB2AC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2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3">
    <w:nsid w:val="79AA3515"/>
    <w:multiLevelType w:val="multilevel"/>
    <w:tmpl w:val="6750BD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eastAsia="SimSun" w:cs="Times New Roman"/>
        <w:b/>
        <w:bCs/>
        <w:i w:val="0"/>
        <w:iCs/>
        <w:color w:val="FF0000"/>
        <w:sz w:val="27"/>
        <w:szCs w:val="27"/>
        <w:highlight w:val="yellow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</w:abstractNum>
  <w:abstractNum w:abstractNumId="24">
    <w:nsid w:val="7DD64E6F"/>
    <w:multiLevelType w:val="multilevel"/>
    <w:tmpl w:val="6EB6A6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num w:numId="1">
    <w:abstractNumId w:val="7"/>
  </w:num>
  <w:num w:numId="2">
    <w:abstractNumId w:val="15"/>
  </w:num>
  <w:num w:numId="3">
    <w:abstractNumId w:val="11"/>
  </w:num>
  <w:num w:numId="4">
    <w:abstractNumId w:val="14"/>
  </w:num>
  <w:num w:numId="5">
    <w:abstractNumId w:val="16"/>
  </w:num>
  <w:num w:numId="6">
    <w:abstractNumId w:val="9"/>
  </w:num>
  <w:num w:numId="7">
    <w:abstractNumId w:val="19"/>
  </w:num>
  <w:num w:numId="8">
    <w:abstractNumId w:val="1"/>
  </w:num>
  <w:num w:numId="9">
    <w:abstractNumId w:val="4"/>
  </w:num>
  <w:num w:numId="10">
    <w:abstractNumId w:val="6"/>
  </w:num>
  <w:num w:numId="11">
    <w:abstractNumId w:val="14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2"/>
  </w:num>
  <w:num w:numId="14">
    <w:abstractNumId w:val="20"/>
  </w:num>
  <w:num w:numId="15">
    <w:abstractNumId w:val="21"/>
  </w:num>
  <w:num w:numId="16">
    <w:abstractNumId w:val="13"/>
  </w:num>
  <w:num w:numId="17">
    <w:abstractNumId w:val="18"/>
    <w:lvlOverride w:ilvl="0"/>
    <w:lvlOverride w:ilvl="1">
      <w:startOverride w:val="1"/>
    </w:lvlOverride>
  </w:num>
  <w:num w:numId="18">
    <w:abstractNumId w:val="22"/>
  </w:num>
  <w:num w:numId="19">
    <w:abstractNumId w:val="10"/>
  </w:num>
  <w:num w:numId="20">
    <w:abstractNumId w:val="24"/>
  </w:num>
  <w:num w:numId="21">
    <w:abstractNumId w:val="23"/>
  </w:num>
  <w:num w:numId="22">
    <w:abstractNumId w:val="5"/>
  </w:num>
  <w:num w:numId="23">
    <w:abstractNumId w:val="12"/>
  </w:num>
  <w:num w:numId="24">
    <w:abstractNumId w:val="17"/>
    <w:lvlOverride w:ilvl="0">
      <w:startOverride w:val="1"/>
    </w:lvlOverride>
  </w:num>
  <w:num w:numId="25">
    <w:abstractNumId w:val="0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601"/>
    <w:rsid w:val="00003079"/>
    <w:rsid w:val="00007E85"/>
    <w:rsid w:val="00016311"/>
    <w:rsid w:val="00021228"/>
    <w:rsid w:val="000260A0"/>
    <w:rsid w:val="0003765F"/>
    <w:rsid w:val="00057E92"/>
    <w:rsid w:val="00071F13"/>
    <w:rsid w:val="000B76DC"/>
    <w:rsid w:val="000C08D8"/>
    <w:rsid w:val="000C4422"/>
    <w:rsid w:val="000D2EC4"/>
    <w:rsid w:val="000D5ABA"/>
    <w:rsid w:val="000F3F8D"/>
    <w:rsid w:val="00120834"/>
    <w:rsid w:val="00122116"/>
    <w:rsid w:val="0015226C"/>
    <w:rsid w:val="00157857"/>
    <w:rsid w:val="00165700"/>
    <w:rsid w:val="00180BA2"/>
    <w:rsid w:val="001A31C8"/>
    <w:rsid w:val="001B6885"/>
    <w:rsid w:val="00210C9D"/>
    <w:rsid w:val="002143A9"/>
    <w:rsid w:val="00221B4E"/>
    <w:rsid w:val="0023613C"/>
    <w:rsid w:val="0025319E"/>
    <w:rsid w:val="0025730E"/>
    <w:rsid w:val="00267E33"/>
    <w:rsid w:val="00274D9D"/>
    <w:rsid w:val="0027520A"/>
    <w:rsid w:val="00280509"/>
    <w:rsid w:val="002968FF"/>
    <w:rsid w:val="002A3C15"/>
    <w:rsid w:val="002A558E"/>
    <w:rsid w:val="002A6269"/>
    <w:rsid w:val="002B5AEE"/>
    <w:rsid w:val="002B7436"/>
    <w:rsid w:val="002C01FB"/>
    <w:rsid w:val="002C53DC"/>
    <w:rsid w:val="002C5743"/>
    <w:rsid w:val="002C6409"/>
    <w:rsid w:val="002D47E2"/>
    <w:rsid w:val="002E11E0"/>
    <w:rsid w:val="002E6F32"/>
    <w:rsid w:val="002F08DF"/>
    <w:rsid w:val="002F3478"/>
    <w:rsid w:val="00305B68"/>
    <w:rsid w:val="00316B8C"/>
    <w:rsid w:val="003361BF"/>
    <w:rsid w:val="003404F3"/>
    <w:rsid w:val="0034054E"/>
    <w:rsid w:val="00372F97"/>
    <w:rsid w:val="00383E0B"/>
    <w:rsid w:val="0038545D"/>
    <w:rsid w:val="003A4F9B"/>
    <w:rsid w:val="003B128B"/>
    <w:rsid w:val="003D5B11"/>
    <w:rsid w:val="003E1BCB"/>
    <w:rsid w:val="003E41E8"/>
    <w:rsid w:val="003E5B2F"/>
    <w:rsid w:val="00400456"/>
    <w:rsid w:val="00403EB1"/>
    <w:rsid w:val="00405144"/>
    <w:rsid w:val="00421251"/>
    <w:rsid w:val="0042235F"/>
    <w:rsid w:val="004224D1"/>
    <w:rsid w:val="00422B99"/>
    <w:rsid w:val="00424E94"/>
    <w:rsid w:val="004345A0"/>
    <w:rsid w:val="00446300"/>
    <w:rsid w:val="00447EDA"/>
    <w:rsid w:val="004731A9"/>
    <w:rsid w:val="00475DBB"/>
    <w:rsid w:val="00484562"/>
    <w:rsid w:val="004906B8"/>
    <w:rsid w:val="00491869"/>
    <w:rsid w:val="00494715"/>
    <w:rsid w:val="004C16AB"/>
    <w:rsid w:val="004C41EC"/>
    <w:rsid w:val="004C4AB3"/>
    <w:rsid w:val="004E229D"/>
    <w:rsid w:val="004E2AFE"/>
    <w:rsid w:val="004E43AD"/>
    <w:rsid w:val="004F5596"/>
    <w:rsid w:val="005009B7"/>
    <w:rsid w:val="00530028"/>
    <w:rsid w:val="00560C4B"/>
    <w:rsid w:val="00590CAF"/>
    <w:rsid w:val="00597A18"/>
    <w:rsid w:val="005B1957"/>
    <w:rsid w:val="005C4B43"/>
    <w:rsid w:val="005D1065"/>
    <w:rsid w:val="005D15BE"/>
    <w:rsid w:val="005D1DD8"/>
    <w:rsid w:val="005D78FC"/>
    <w:rsid w:val="00616095"/>
    <w:rsid w:val="00622A21"/>
    <w:rsid w:val="00625DF7"/>
    <w:rsid w:val="00633F19"/>
    <w:rsid w:val="00635773"/>
    <w:rsid w:val="00640639"/>
    <w:rsid w:val="00646FCB"/>
    <w:rsid w:val="00673DCB"/>
    <w:rsid w:val="006946F1"/>
    <w:rsid w:val="006A213C"/>
    <w:rsid w:val="006A744F"/>
    <w:rsid w:val="006C3E23"/>
    <w:rsid w:val="006D483F"/>
    <w:rsid w:val="00700EEB"/>
    <w:rsid w:val="00705541"/>
    <w:rsid w:val="007163B1"/>
    <w:rsid w:val="007258C3"/>
    <w:rsid w:val="007270EB"/>
    <w:rsid w:val="0074214B"/>
    <w:rsid w:val="007453A1"/>
    <w:rsid w:val="007755DA"/>
    <w:rsid w:val="00794313"/>
    <w:rsid w:val="007A04C8"/>
    <w:rsid w:val="007B5828"/>
    <w:rsid w:val="007B7601"/>
    <w:rsid w:val="007C1E48"/>
    <w:rsid w:val="007E1876"/>
    <w:rsid w:val="007F0843"/>
    <w:rsid w:val="00832F08"/>
    <w:rsid w:val="008403C3"/>
    <w:rsid w:val="00843E20"/>
    <w:rsid w:val="00850657"/>
    <w:rsid w:val="00857B48"/>
    <w:rsid w:val="00893C22"/>
    <w:rsid w:val="0089752A"/>
    <w:rsid w:val="008B1650"/>
    <w:rsid w:val="008C48E3"/>
    <w:rsid w:val="008C6702"/>
    <w:rsid w:val="008E1C28"/>
    <w:rsid w:val="008E20D9"/>
    <w:rsid w:val="008F4421"/>
    <w:rsid w:val="008F712D"/>
    <w:rsid w:val="00902C94"/>
    <w:rsid w:val="009041F4"/>
    <w:rsid w:val="009152B7"/>
    <w:rsid w:val="0092024C"/>
    <w:rsid w:val="00922229"/>
    <w:rsid w:val="00923E1B"/>
    <w:rsid w:val="0093319A"/>
    <w:rsid w:val="00943CD4"/>
    <w:rsid w:val="009474C1"/>
    <w:rsid w:val="009477AC"/>
    <w:rsid w:val="00967104"/>
    <w:rsid w:val="00975CD0"/>
    <w:rsid w:val="009877BA"/>
    <w:rsid w:val="0099142C"/>
    <w:rsid w:val="009A790A"/>
    <w:rsid w:val="009B19A5"/>
    <w:rsid w:val="009E1E98"/>
    <w:rsid w:val="00A000F1"/>
    <w:rsid w:val="00A07E86"/>
    <w:rsid w:val="00A102AF"/>
    <w:rsid w:val="00A162A5"/>
    <w:rsid w:val="00A25EAD"/>
    <w:rsid w:val="00A27B3F"/>
    <w:rsid w:val="00A30D4B"/>
    <w:rsid w:val="00A36821"/>
    <w:rsid w:val="00A52284"/>
    <w:rsid w:val="00A60CB0"/>
    <w:rsid w:val="00A679BF"/>
    <w:rsid w:val="00A70E95"/>
    <w:rsid w:val="00A752BA"/>
    <w:rsid w:val="00A91575"/>
    <w:rsid w:val="00A93622"/>
    <w:rsid w:val="00A96202"/>
    <w:rsid w:val="00AA0434"/>
    <w:rsid w:val="00AC5770"/>
    <w:rsid w:val="00AD3A7E"/>
    <w:rsid w:val="00AF4EF4"/>
    <w:rsid w:val="00B07DB4"/>
    <w:rsid w:val="00B448F6"/>
    <w:rsid w:val="00B6135F"/>
    <w:rsid w:val="00B66FA5"/>
    <w:rsid w:val="00B74D20"/>
    <w:rsid w:val="00B83799"/>
    <w:rsid w:val="00B87D8C"/>
    <w:rsid w:val="00BB5D05"/>
    <w:rsid w:val="00BC0D83"/>
    <w:rsid w:val="00BC0DB6"/>
    <w:rsid w:val="00BC536D"/>
    <w:rsid w:val="00BC76EA"/>
    <w:rsid w:val="00BD6C1D"/>
    <w:rsid w:val="00BE7D79"/>
    <w:rsid w:val="00C0210A"/>
    <w:rsid w:val="00C044B6"/>
    <w:rsid w:val="00C04722"/>
    <w:rsid w:val="00C142F3"/>
    <w:rsid w:val="00C24244"/>
    <w:rsid w:val="00C259A4"/>
    <w:rsid w:val="00C25BA2"/>
    <w:rsid w:val="00C455BE"/>
    <w:rsid w:val="00C7653C"/>
    <w:rsid w:val="00CB22F5"/>
    <w:rsid w:val="00CC36DC"/>
    <w:rsid w:val="00CC7BCA"/>
    <w:rsid w:val="00CE51CD"/>
    <w:rsid w:val="00D27F5B"/>
    <w:rsid w:val="00D3336B"/>
    <w:rsid w:val="00D82184"/>
    <w:rsid w:val="00D86A34"/>
    <w:rsid w:val="00D93D96"/>
    <w:rsid w:val="00DB2688"/>
    <w:rsid w:val="00DB35C0"/>
    <w:rsid w:val="00DB7A16"/>
    <w:rsid w:val="00DF1211"/>
    <w:rsid w:val="00E255CF"/>
    <w:rsid w:val="00E32770"/>
    <w:rsid w:val="00E35590"/>
    <w:rsid w:val="00E46B7A"/>
    <w:rsid w:val="00E73BAA"/>
    <w:rsid w:val="00E91048"/>
    <w:rsid w:val="00ED3A0E"/>
    <w:rsid w:val="00EE451A"/>
    <w:rsid w:val="00EF2A77"/>
    <w:rsid w:val="00F038D0"/>
    <w:rsid w:val="00F03DC2"/>
    <w:rsid w:val="00F10B13"/>
    <w:rsid w:val="00F155D2"/>
    <w:rsid w:val="00F1752D"/>
    <w:rsid w:val="00F22170"/>
    <w:rsid w:val="00F574AB"/>
    <w:rsid w:val="00F60046"/>
    <w:rsid w:val="00F76C6B"/>
    <w:rsid w:val="00F805A8"/>
    <w:rsid w:val="00F95B5C"/>
    <w:rsid w:val="00FA0EAD"/>
    <w:rsid w:val="00FD4B16"/>
    <w:rsid w:val="00FD736B"/>
    <w:rsid w:val="00FF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7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7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8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aliases w:val="Знак4 Знак1,Знак4 Знак Знак1,Знак4 Знак Знак Знак,Обычный (Web) Знак,Знак4 Знак Знак Знак Знак1 Знак Знак Знак,Знак4 Знак Знак Знак Знак Знак Знак,Знак4 Знак11 Знак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1">
    <w:name w:val="Без интервала1"/>
    <w:qFormat/>
    <w:rsid w:val="007E1876"/>
    <w:rPr>
      <w:rFonts w:asciiTheme="minorHAnsi" w:hAnsiTheme="minorHAns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C7A42-EDD0-4DB8-A11B-2A540DEA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11</Pages>
  <Words>4678</Words>
  <Characters>26670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49</cp:revision>
  <cp:lastPrinted>2025-06-16T05:17:00Z</cp:lastPrinted>
  <dcterms:created xsi:type="dcterms:W3CDTF">2025-07-05T09:37:00Z</dcterms:created>
  <dcterms:modified xsi:type="dcterms:W3CDTF">2025-07-16T10:13:00Z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